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tbl>
      <w:tblPr>
        <w:tblW w:w="10206" w:type="dxa"/>
        <w:tblLook w:val="01E0" w:firstRow="1" w:lastRow="1" w:firstColumn="1" w:lastColumn="1" w:noHBand="0" w:noVBand="0"/>
      </w:tblPr>
      <w:tblGrid>
        <w:gridCol w:w="10206"/>
      </w:tblGrid>
      <w:tr w:rsidR="00C010AE" w:rsidRPr="00607E86" w:rsidTr="003B7E6C">
        <w:tc>
          <w:tcPr>
            <w:tcW w:w="10206" w:type="dxa"/>
          </w:tcPr>
          <w:p w:rsidR="009D0830" w:rsidRDefault="00341A9D" w:rsidP="009D083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9D0830" w:rsidRPr="009D0830">
              <w:t xml:space="preserve"> </w:t>
            </w:r>
          </w:p>
          <w:p w:rsidR="008D6648" w:rsidRPr="008D6648" w:rsidRDefault="008D6648" w:rsidP="008D6648">
            <w:pPr>
              <w:jc w:val="right"/>
            </w:pPr>
          </w:p>
          <w:p w:rsidR="008D6648" w:rsidRPr="008D6648" w:rsidRDefault="008D6648" w:rsidP="008D6648">
            <w:pPr>
              <w:jc w:val="right"/>
            </w:pPr>
          </w:p>
          <w:p w:rsidR="008D6648" w:rsidRDefault="008D6648"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Default="00654CEC" w:rsidP="008D6648">
            <w:pPr>
              <w:ind w:right="642"/>
              <w:jc w:val="right"/>
              <w:rPr>
                <w:b/>
                <w:bCs/>
              </w:rPr>
            </w:pPr>
          </w:p>
          <w:p w:rsidR="00654CEC" w:rsidRPr="008D6648" w:rsidRDefault="00654CEC" w:rsidP="008D6648">
            <w:pPr>
              <w:ind w:right="642"/>
              <w:jc w:val="right"/>
              <w:rPr>
                <w:b/>
                <w:bCs/>
              </w:rPr>
            </w:pPr>
          </w:p>
          <w:p w:rsidR="00217E22" w:rsidRDefault="00217E22"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FB0B3B" w:rsidRPr="00607E86" w:rsidRDefault="00FB0B3B" w:rsidP="0095039B">
            <w:pPr>
              <w:spacing w:after="200" w:line="276" w:lineRule="auto"/>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341A9D" w:rsidRDefault="00341A9D" w:rsidP="00341A9D">
      <w:pPr>
        <w:jc w:val="center"/>
        <w:rPr>
          <w:b/>
          <w:bCs/>
        </w:rPr>
      </w:pPr>
    </w:p>
    <w:p w:rsidR="005371F1" w:rsidRDefault="005371F1"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FB0B3B" w:rsidRDefault="00413DBF" w:rsidP="00FB0B3B">
      <w:pPr>
        <w:jc w:val="center"/>
        <w:rPr>
          <w:sz w:val="26"/>
          <w:szCs w:val="26"/>
        </w:rPr>
      </w:pPr>
      <w:r>
        <w:rPr>
          <w:sz w:val="26"/>
          <w:szCs w:val="26"/>
        </w:rPr>
        <w:t xml:space="preserve">на </w:t>
      </w:r>
      <w:r w:rsidR="008D6648">
        <w:rPr>
          <w:sz w:val="26"/>
          <w:szCs w:val="26"/>
        </w:rPr>
        <w:t>п</w:t>
      </w:r>
      <w:r w:rsidR="008D6648" w:rsidRPr="008D6648">
        <w:rPr>
          <w:sz w:val="26"/>
          <w:szCs w:val="26"/>
        </w:rPr>
        <w:t>оверк</w:t>
      </w:r>
      <w:r w:rsidR="008D6648">
        <w:rPr>
          <w:sz w:val="26"/>
          <w:szCs w:val="26"/>
        </w:rPr>
        <w:t>у</w:t>
      </w:r>
      <w:r w:rsidR="008D6648" w:rsidRPr="008D6648">
        <w:rPr>
          <w:sz w:val="26"/>
          <w:szCs w:val="26"/>
        </w:rPr>
        <w:t xml:space="preserve"> теплосчетчиков систем отопления</w:t>
      </w:r>
    </w:p>
    <w:p w:rsidR="00FB0B3B" w:rsidRDefault="00FB0B3B" w:rsidP="00FB0B3B">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91AEB">
        <w:rPr>
          <w:iCs/>
        </w:rPr>
        <w:t>0</w:t>
      </w:r>
      <w:r w:rsidR="004E06F6">
        <w:rPr>
          <w:iCs/>
        </w:rPr>
        <w:t>8</w:t>
      </w:r>
      <w:r w:rsidRPr="00F84878">
        <w:rPr>
          <w:iCs/>
        </w:rPr>
        <w:t>»</w:t>
      </w:r>
      <w:r w:rsidR="00654CEC">
        <w:rPr>
          <w:iCs/>
        </w:rPr>
        <w:t xml:space="preserve"> </w:t>
      </w:r>
      <w:r w:rsidR="00B91AEB">
        <w:rPr>
          <w:iCs/>
        </w:rPr>
        <w:t>июня</w:t>
      </w:r>
      <w:r>
        <w:rPr>
          <w:iCs/>
        </w:rPr>
        <w:t xml:space="preserve"> </w:t>
      </w:r>
      <w:r w:rsidRPr="00F84878">
        <w:rPr>
          <w:iCs/>
        </w:rPr>
        <w:t>201</w:t>
      </w:r>
      <w:r w:rsidR="009D0830">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r w:rsidR="009D0830" w:rsidRPr="00E55157">
          <w:rPr>
            <w:rStyle w:val="aa"/>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5371F1" w:rsidRDefault="005371F1"/>
    <w:p w:rsidR="005371F1" w:rsidRDefault="005371F1"/>
    <w:p w:rsidR="005371F1" w:rsidRDefault="005371F1"/>
    <w:p w:rsidR="005371F1" w:rsidRDefault="005371F1"/>
    <w:p w:rsidR="00341A9D" w:rsidRPr="005225DA" w:rsidRDefault="00341A9D" w:rsidP="00341A9D">
      <w:pPr>
        <w:jc w:val="center"/>
        <w:rPr>
          <w:b/>
        </w:rPr>
      </w:pPr>
      <w:r w:rsidRPr="00341A9D">
        <w:rPr>
          <w:b/>
        </w:rPr>
        <w:t>201</w:t>
      </w:r>
      <w:r w:rsidR="009D0830" w:rsidRPr="005225DA">
        <w:rPr>
          <w:b/>
        </w:rPr>
        <w:t>8</w:t>
      </w:r>
    </w:p>
    <w:p w:rsidR="005371F1" w:rsidRDefault="005371F1" w:rsidP="00341A9D">
      <w:pPr>
        <w:jc w:val="center"/>
        <w:rPr>
          <w:b/>
        </w:rPr>
      </w:pPr>
    </w:p>
    <w:p w:rsidR="005371F1" w:rsidRDefault="005371F1" w:rsidP="00341A9D">
      <w:pPr>
        <w:jc w:val="center"/>
        <w:rPr>
          <w:b/>
        </w:rPr>
      </w:pP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на</w:t>
      </w:r>
      <w:r w:rsidR="00FB0B3B" w:rsidRPr="00FB0B3B">
        <w:t xml:space="preserve"> </w:t>
      </w:r>
      <w:r w:rsidR="008D6648" w:rsidRPr="008D6648">
        <w:t>поверку теплосчетчиков систем отопления</w:t>
      </w:r>
      <w:r w:rsidR="00FB0B3B" w:rsidRPr="00FB0B3B">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8D664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B15637"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тел</w:t>
            </w:r>
            <w:r w:rsidRPr="00B15637">
              <w:rPr>
                <w:rFonts w:eastAsia="Calibri"/>
                <w:bCs/>
                <w:color w:val="000000"/>
                <w:lang w:eastAsia="en-US"/>
              </w:rPr>
              <w:t xml:space="preserve">. + 7 (347) 221-58-28, </w:t>
            </w:r>
            <w:r w:rsidR="00EA38CE" w:rsidRPr="00B15637">
              <w:rPr>
                <w:rFonts w:eastAsia="Calibri"/>
                <w:bCs/>
                <w:color w:val="000000"/>
                <w:lang w:eastAsia="en-US"/>
              </w:rPr>
              <w:t xml:space="preserve">221-59-64, </w:t>
            </w:r>
            <w:r w:rsidRPr="00CF00DA">
              <w:rPr>
                <w:rFonts w:eastAsia="Calibri"/>
                <w:bCs/>
                <w:color w:val="000000"/>
                <w:lang w:val="en-US" w:eastAsia="en-US"/>
              </w:rPr>
              <w:t>e</w:t>
            </w:r>
            <w:r w:rsidRPr="00B15637">
              <w:rPr>
                <w:rFonts w:eastAsia="Calibri"/>
                <w:bCs/>
                <w:color w:val="000000"/>
                <w:lang w:eastAsia="en-US"/>
              </w:rPr>
              <w:t>-</w:t>
            </w:r>
            <w:r w:rsidRPr="00CF00DA">
              <w:rPr>
                <w:rFonts w:eastAsia="Calibri"/>
                <w:bCs/>
                <w:color w:val="000000"/>
                <w:lang w:val="en-US" w:eastAsia="en-US"/>
              </w:rPr>
              <w:t>mail</w:t>
            </w:r>
            <w:r w:rsidRPr="00B15637">
              <w:rPr>
                <w:rFonts w:eastAsia="Calibri"/>
                <w:bCs/>
                <w:color w:val="000000"/>
                <w:lang w:eastAsia="en-US"/>
              </w:rPr>
              <w:t>:</w:t>
            </w:r>
            <w:r w:rsidRPr="00B15637">
              <w:rPr>
                <w:color w:val="777777"/>
              </w:rPr>
              <w:t xml:space="preserve"> </w:t>
            </w:r>
            <w:hyperlink r:id="rId14" w:history="1">
              <w:r w:rsidRPr="00CF00DA">
                <w:rPr>
                  <w:rFonts w:eastAsiaTheme="minorHAnsi"/>
                  <w:color w:val="0000FF"/>
                  <w:u w:val="single"/>
                  <w:lang w:val="en-US" w:eastAsia="en-US"/>
                </w:rPr>
                <w:t>ouz</w:t>
              </w:r>
              <w:r w:rsidRPr="00B15637">
                <w:rPr>
                  <w:rFonts w:eastAsiaTheme="minorHAnsi"/>
                  <w:color w:val="0000FF"/>
                  <w:u w:val="single"/>
                  <w:lang w:eastAsia="en-US"/>
                </w:rPr>
                <w:t>@</w:t>
              </w:r>
              <w:r w:rsidRPr="00CF00DA">
                <w:rPr>
                  <w:rFonts w:eastAsiaTheme="minorHAnsi"/>
                  <w:color w:val="0000FF"/>
                  <w:u w:val="single"/>
                  <w:lang w:val="en-US" w:eastAsia="en-US"/>
                </w:rPr>
                <w:t>bashtel</w:t>
              </w:r>
              <w:r w:rsidRPr="00B15637">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B15637"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6648" w:rsidRDefault="008D6648" w:rsidP="00FB0B3B">
            <w:pPr>
              <w:pStyle w:val="Default"/>
              <w:jc w:val="both"/>
              <w:rPr>
                <w:iCs/>
              </w:rPr>
            </w:pPr>
            <w:r w:rsidRPr="008D6648">
              <w:rPr>
                <w:iCs/>
              </w:rPr>
              <w:t>Тишкин Дмитрий Анатольевич,</w:t>
            </w:r>
          </w:p>
          <w:p w:rsidR="00FB0B3B" w:rsidRPr="00B15637" w:rsidRDefault="008D6648" w:rsidP="00FB0B3B">
            <w:pPr>
              <w:pStyle w:val="Default"/>
              <w:jc w:val="both"/>
              <w:rPr>
                <w:iCs/>
              </w:rPr>
            </w:pPr>
            <w:r w:rsidRPr="008D6648">
              <w:rPr>
                <w:iCs/>
              </w:rPr>
              <w:t xml:space="preserve"> Тел</w:t>
            </w:r>
            <w:r w:rsidRPr="00B15637">
              <w:rPr>
                <w:iCs/>
              </w:rPr>
              <w:t xml:space="preserve">. +7 (347) 221-59-09, </w:t>
            </w:r>
            <w:r w:rsidRPr="008D6648">
              <w:rPr>
                <w:iCs/>
                <w:lang w:val="en-US"/>
              </w:rPr>
              <w:t>e</w:t>
            </w:r>
            <w:r w:rsidRPr="00B15637">
              <w:rPr>
                <w:iCs/>
              </w:rPr>
              <w:t>-</w:t>
            </w:r>
            <w:r w:rsidRPr="008D6648">
              <w:rPr>
                <w:iCs/>
                <w:lang w:val="en-US"/>
              </w:rPr>
              <w:t>mail</w:t>
            </w:r>
            <w:r w:rsidRPr="00B15637">
              <w:rPr>
                <w:iCs/>
              </w:rPr>
              <w:t xml:space="preserve">: </w:t>
            </w:r>
            <w:hyperlink r:id="rId15" w:history="1">
              <w:r w:rsidRPr="008D6648">
                <w:rPr>
                  <w:rStyle w:val="aa"/>
                  <w:iCs/>
                  <w:lang w:val="en-US"/>
                </w:rPr>
                <w:t>d</w:t>
              </w:r>
              <w:r w:rsidRPr="00B15637">
                <w:rPr>
                  <w:rStyle w:val="aa"/>
                  <w:iCs/>
                </w:rPr>
                <w:t>.</w:t>
              </w:r>
              <w:r w:rsidRPr="008D6648">
                <w:rPr>
                  <w:rStyle w:val="aa"/>
                  <w:iCs/>
                  <w:lang w:val="en-US"/>
                </w:rPr>
                <w:t>tishkin</w:t>
              </w:r>
              <w:r w:rsidRPr="00B15637">
                <w:rPr>
                  <w:rStyle w:val="aa"/>
                  <w:iCs/>
                </w:rPr>
                <w:t>@</w:t>
              </w:r>
              <w:r w:rsidRPr="008D6648">
                <w:rPr>
                  <w:rStyle w:val="aa"/>
                  <w:iCs/>
                  <w:lang w:val="en-US"/>
                </w:rPr>
                <w:t>bashtel</w:t>
              </w:r>
              <w:r w:rsidRPr="00B15637">
                <w:rPr>
                  <w:rStyle w:val="aa"/>
                  <w:iCs/>
                </w:rPr>
                <w:t>.</w:t>
              </w:r>
              <w:r w:rsidRPr="008D6648">
                <w:rPr>
                  <w:rStyle w:val="aa"/>
                  <w:iCs/>
                  <w:lang w:val="en-US"/>
                </w:rPr>
                <w:t>ru</w:t>
              </w:r>
            </w:hyperlink>
          </w:p>
          <w:p w:rsidR="00153CA1" w:rsidRPr="00B15637" w:rsidRDefault="00153CA1" w:rsidP="00FB0B3B">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CA13DC" w:rsidRPr="005839DD" w:rsidRDefault="008D6648" w:rsidP="00CA13DC">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w:t>
            </w:r>
            <w:r w:rsidR="008D6648" w:rsidRPr="008D6648">
              <w:t>поверку теплосчетчиков систем отопления</w:t>
            </w:r>
            <w:r w:rsidR="00480635">
              <w:t>.</w:t>
            </w: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80635">
              <w:t xml:space="preserve"> (услуг)</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480635" w:rsidRPr="0000602B" w:rsidRDefault="00480635"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a"/>
                  <w:iCs/>
                </w:rPr>
                <w:t xml:space="preserve">раздел </w:t>
              </w:r>
              <w:r w:rsidRPr="0000602B">
                <w:rPr>
                  <w:rStyle w:val="aa"/>
                  <w:iCs/>
                  <w:lang w:val="en-US"/>
                </w:rPr>
                <w:t>V</w:t>
              </w:r>
              <w:r w:rsidRPr="0000602B">
                <w:rPr>
                  <w:rStyle w:val="aa"/>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B57775"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8D6648" w:rsidRPr="008D6648">
              <w:rPr>
                <w:iCs/>
              </w:rPr>
              <w:t>1</w:t>
            </w:r>
            <w:r w:rsidR="008D6648">
              <w:rPr>
                <w:iCs/>
              </w:rPr>
              <w:t xml:space="preserve"> </w:t>
            </w:r>
            <w:r w:rsidR="008D6648" w:rsidRPr="008D6648">
              <w:rPr>
                <w:iCs/>
              </w:rPr>
              <w:t>355</w:t>
            </w:r>
            <w:r w:rsidR="008D6648">
              <w:rPr>
                <w:iCs/>
              </w:rPr>
              <w:t xml:space="preserve"> </w:t>
            </w:r>
            <w:r w:rsidR="008D6648" w:rsidRPr="008D6648">
              <w:rPr>
                <w:iCs/>
              </w:rPr>
              <w:t>000</w:t>
            </w:r>
            <w:r w:rsidR="00583CA7">
              <w:rPr>
                <w:iCs/>
              </w:rPr>
              <w:t>,</w:t>
            </w:r>
            <w:r w:rsidR="00480635">
              <w:rPr>
                <w:iCs/>
              </w:rPr>
              <w:t>0</w:t>
            </w:r>
            <w:r w:rsidR="00583CA7">
              <w:rPr>
                <w:iCs/>
              </w:rPr>
              <w:t xml:space="preserve">0 руб. </w:t>
            </w:r>
            <w:r w:rsidR="00583CA7" w:rsidRPr="00583CA7">
              <w:rPr>
                <w:iCs/>
              </w:rPr>
              <w:t>(</w:t>
            </w:r>
            <w:r w:rsidR="008D6648">
              <w:rPr>
                <w:iCs/>
              </w:rPr>
              <w:t>Один</w:t>
            </w:r>
            <w:r w:rsidR="00153CA1">
              <w:rPr>
                <w:iCs/>
              </w:rPr>
              <w:t xml:space="preserve"> </w:t>
            </w:r>
            <w:r w:rsidR="00480635" w:rsidRPr="00583CA7">
              <w:rPr>
                <w:iCs/>
              </w:rPr>
              <w:t>миллион</w:t>
            </w:r>
            <w:r w:rsidR="00583CA7" w:rsidRPr="00583CA7">
              <w:rPr>
                <w:iCs/>
              </w:rPr>
              <w:t xml:space="preserve"> </w:t>
            </w:r>
            <w:r w:rsidR="008D6648">
              <w:rPr>
                <w:iCs/>
              </w:rPr>
              <w:t>триста пятьдесят пять</w:t>
            </w:r>
            <w:r w:rsidR="00583CA7" w:rsidRPr="00583CA7">
              <w:rPr>
                <w:iCs/>
              </w:rPr>
              <w:t xml:space="preserve"> рублей </w:t>
            </w:r>
            <w:r w:rsidR="00480635">
              <w:rPr>
                <w:iCs/>
              </w:rPr>
              <w:t>0</w:t>
            </w:r>
            <w:r w:rsidR="00543559" w:rsidRPr="00583CA7">
              <w:rPr>
                <w:iCs/>
              </w:rPr>
              <w:t>0 коп</w:t>
            </w:r>
            <w:r w:rsidR="00C115C7" w:rsidRPr="0000602B">
              <w:rPr>
                <w:iCs/>
              </w:rPr>
              <w:t>.</w:t>
            </w:r>
            <w:r w:rsidR="00583CA7">
              <w:rPr>
                <w:iCs/>
              </w:rPr>
              <w:t>)</w:t>
            </w:r>
            <w:r w:rsidR="00EB0525" w:rsidRPr="0000602B">
              <w:rPr>
                <w:iCs/>
              </w:rPr>
              <w:t xml:space="preserve"> </w:t>
            </w:r>
            <w:r w:rsidR="009B35E7">
              <w:rPr>
                <w:iCs/>
              </w:rPr>
              <w:t xml:space="preserve">с </w:t>
            </w:r>
            <w:r w:rsidR="00C115C7">
              <w:rPr>
                <w:iCs/>
              </w:rPr>
              <w:t xml:space="preserve">учетом </w:t>
            </w:r>
            <w:r w:rsidR="00C115C7" w:rsidRPr="0000602B">
              <w:rPr>
                <w:iCs/>
              </w:rPr>
              <w:t>НДС</w:t>
            </w:r>
            <w:r w:rsidR="00EB0525" w:rsidRPr="0000602B">
              <w:rPr>
                <w:iCs/>
              </w:rPr>
              <w:t xml:space="preserve"> (18%) </w:t>
            </w:r>
            <w:r w:rsidR="008D6648">
              <w:rPr>
                <w:iCs/>
              </w:rPr>
              <w:t>206 694,92</w:t>
            </w:r>
            <w:r w:rsidR="00480635">
              <w:rPr>
                <w:iCs/>
              </w:rPr>
              <w:t xml:space="preserve"> </w:t>
            </w:r>
            <w:r w:rsidR="00C115C7" w:rsidRPr="0000602B">
              <w:rPr>
                <w:iCs/>
              </w:rPr>
              <w:t>рублей</w:t>
            </w:r>
            <w:r w:rsidR="00EB0525" w:rsidRPr="0000602B">
              <w:rPr>
                <w:iCs/>
              </w:rPr>
              <w:t>.</w:t>
            </w:r>
          </w:p>
          <w:p w:rsidR="00341A9D" w:rsidRPr="0000602B" w:rsidRDefault="00EB0525" w:rsidP="008D6648">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8D6648">
              <w:rPr>
                <w:iCs/>
              </w:rPr>
              <w:t>1 148</w:t>
            </w:r>
            <w:r w:rsidR="00480635">
              <w:rPr>
                <w:iCs/>
              </w:rPr>
              <w:t> </w:t>
            </w:r>
            <w:r w:rsidR="008D6648">
              <w:rPr>
                <w:iCs/>
              </w:rPr>
              <w:t>305</w:t>
            </w:r>
            <w:r w:rsidR="00480635">
              <w:rPr>
                <w:iCs/>
              </w:rPr>
              <w:t>,</w:t>
            </w:r>
            <w:r w:rsidR="00CA13DC">
              <w:rPr>
                <w:iCs/>
              </w:rPr>
              <w:t>0</w:t>
            </w:r>
            <w:r w:rsidR="008D6648">
              <w:rPr>
                <w:iCs/>
              </w:rPr>
              <w:t>8</w:t>
            </w:r>
            <w:r w:rsidR="00543559">
              <w:rPr>
                <w:iCs/>
              </w:rPr>
              <w:t xml:space="preserve"> руб.</w:t>
            </w:r>
            <w:r w:rsidR="001334D2">
              <w:rPr>
                <w:iCs/>
              </w:rPr>
              <w:t xml:space="preserve"> (</w:t>
            </w:r>
            <w:r w:rsidR="008D6648">
              <w:rPr>
                <w:iCs/>
              </w:rPr>
              <w:t>Один</w:t>
            </w:r>
            <w:r w:rsidR="00480635">
              <w:rPr>
                <w:iCs/>
              </w:rPr>
              <w:t xml:space="preserve"> </w:t>
            </w:r>
            <w:r w:rsidR="001334D2">
              <w:rPr>
                <w:iCs/>
              </w:rPr>
              <w:t>миллион</w:t>
            </w:r>
            <w:r w:rsidR="00153CA1">
              <w:rPr>
                <w:iCs/>
              </w:rPr>
              <w:t xml:space="preserve"> </w:t>
            </w:r>
            <w:r w:rsidR="008D6648">
              <w:rPr>
                <w:iCs/>
              </w:rPr>
              <w:t>сто сорок восемь</w:t>
            </w:r>
            <w:r w:rsidR="000F6CCF">
              <w:rPr>
                <w:iCs/>
              </w:rPr>
              <w:t xml:space="preserve"> </w:t>
            </w:r>
            <w:r w:rsidR="00E36123">
              <w:rPr>
                <w:iCs/>
              </w:rPr>
              <w:t>тысяч</w:t>
            </w:r>
            <w:r w:rsidR="00480635">
              <w:rPr>
                <w:iCs/>
              </w:rPr>
              <w:t xml:space="preserve"> </w:t>
            </w:r>
            <w:r w:rsidR="008D6648">
              <w:rPr>
                <w:iCs/>
              </w:rPr>
              <w:t xml:space="preserve">триста пять </w:t>
            </w:r>
            <w:r w:rsidRPr="0000602B">
              <w:rPr>
                <w:iCs/>
              </w:rPr>
              <w:t>рубл</w:t>
            </w:r>
            <w:r w:rsidR="00480635">
              <w:rPr>
                <w:iCs/>
              </w:rPr>
              <w:t>ей</w:t>
            </w:r>
            <w:r w:rsidR="009B35E7">
              <w:rPr>
                <w:iCs/>
              </w:rPr>
              <w:t xml:space="preserve"> </w:t>
            </w:r>
            <w:r w:rsidR="00CA13DC">
              <w:rPr>
                <w:iCs/>
              </w:rPr>
              <w:t>0</w:t>
            </w:r>
            <w:r w:rsidR="008D6648">
              <w:rPr>
                <w:iCs/>
              </w:rPr>
              <w:t>8</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r w:rsidR="009D0830" w:rsidRPr="00E55157">
                <w:rPr>
                  <w:rStyle w:val="aa"/>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91AEB">
              <w:rPr>
                <w:iCs/>
              </w:rPr>
              <w:t>01</w:t>
            </w:r>
            <w:r w:rsidR="008D6648">
              <w:rPr>
                <w:iCs/>
              </w:rPr>
              <w:t>»</w:t>
            </w:r>
            <w:r w:rsidRPr="00922226">
              <w:rPr>
                <w:iCs/>
              </w:rPr>
              <w:t xml:space="preserve"> </w:t>
            </w:r>
            <w:r w:rsidR="00B91AEB">
              <w:rPr>
                <w:iCs/>
              </w:rPr>
              <w:t>июня</w:t>
            </w:r>
            <w:r w:rsidRPr="00922226">
              <w:rPr>
                <w:iCs/>
              </w:rPr>
              <w:t xml:space="preserve"> 201</w:t>
            </w:r>
            <w:r w:rsidR="009D0830">
              <w:rPr>
                <w:iCs/>
              </w:rPr>
              <w:t>8</w:t>
            </w:r>
            <w:r w:rsidRPr="00922226">
              <w:rPr>
                <w:iCs/>
              </w:rPr>
              <w:t xml:space="preserve"> года 1</w:t>
            </w:r>
            <w:r w:rsidR="00B91AEB">
              <w:rPr>
                <w:iCs/>
              </w:rPr>
              <w:t>0</w:t>
            </w:r>
            <w:r w:rsidRPr="00922226">
              <w:rPr>
                <w:iCs/>
              </w:rPr>
              <w:t>:00 часов (время московское)</w:t>
            </w:r>
            <w:r w:rsidRPr="00922226">
              <w:t xml:space="preserve"> </w:t>
            </w:r>
            <w:r w:rsidR="000C523E" w:rsidRPr="00922226">
              <w:t>Если в</w:t>
            </w:r>
            <w:r w:rsidRPr="00922226">
              <w:t xml:space="preserve"> ЕИС возникли технические или иные неполадки, блокирующие доступ к ЕИС </w:t>
            </w:r>
            <w:r w:rsidR="000C523E"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91AEB">
            <w:pPr>
              <w:pStyle w:val="Default"/>
              <w:jc w:val="both"/>
              <w:rPr>
                <w:iCs/>
              </w:rPr>
            </w:pPr>
            <w:r w:rsidRPr="00D52224">
              <w:rPr>
                <w:rFonts w:eastAsia="Times New Roman"/>
              </w:rPr>
              <w:t>«</w:t>
            </w:r>
            <w:r w:rsidR="00B91AEB">
              <w:rPr>
                <w:rFonts w:eastAsia="Times New Roman"/>
              </w:rPr>
              <w:t>22</w:t>
            </w:r>
            <w:r w:rsidR="00A0167E">
              <w:rPr>
                <w:rFonts w:eastAsia="Times New Roman"/>
              </w:rPr>
              <w:t>»</w:t>
            </w:r>
            <w:r w:rsidR="001F69DC">
              <w:rPr>
                <w:rFonts w:eastAsia="Times New Roman"/>
              </w:rPr>
              <w:t xml:space="preserve"> </w:t>
            </w:r>
            <w:r w:rsidR="00A0167E">
              <w:rPr>
                <w:rFonts w:eastAsia="Times New Roman"/>
              </w:rPr>
              <w:t>июня</w:t>
            </w:r>
            <w:r w:rsidR="009D0830">
              <w:rPr>
                <w:rFonts w:eastAsia="Times New Roman"/>
              </w:rPr>
              <w:t xml:space="preserve"> 2018</w:t>
            </w:r>
            <w:r>
              <w:rPr>
                <w:rFonts w:eastAsia="Times New Roman"/>
              </w:rPr>
              <w:t xml:space="preserve"> года </w:t>
            </w:r>
            <w:r w:rsidR="00C95B98">
              <w:rPr>
                <w:rFonts w:eastAsia="Times New Roman"/>
              </w:rPr>
              <w:t>1</w:t>
            </w:r>
            <w:r w:rsidR="00A0167E">
              <w:rPr>
                <w:rFonts w:eastAsia="Times New Roman"/>
              </w:rPr>
              <w:t>2</w:t>
            </w:r>
            <w:r w:rsidR="001F69DC">
              <w:rPr>
                <w:rFonts w:eastAsia="Times New Roman"/>
              </w:rPr>
              <w:t>:0</w:t>
            </w:r>
            <w:r>
              <w:rPr>
                <w:rFonts w:eastAsia="Times New Roman"/>
              </w:rPr>
              <w:t>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0167E" w:rsidP="00B91AEB">
            <w:pPr>
              <w:pStyle w:val="Default"/>
              <w:rPr>
                <w:iCs/>
              </w:rPr>
            </w:pPr>
            <w:r w:rsidRPr="00A0167E">
              <w:rPr>
                <w:rFonts w:eastAsia="Times New Roman"/>
              </w:rPr>
              <w:t>«</w:t>
            </w:r>
            <w:r w:rsidR="00B91AEB">
              <w:rPr>
                <w:rFonts w:eastAsia="Times New Roman"/>
              </w:rPr>
              <w:t>22</w:t>
            </w:r>
            <w:r w:rsidRPr="00A0167E">
              <w:rPr>
                <w:rFonts w:eastAsia="Times New Roman"/>
              </w:rPr>
              <w:t>» июня 2018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9D0830" w:rsidRPr="009D0830">
              <w:t>«</w:t>
            </w:r>
            <w:r w:rsidR="00B57775">
              <w:t>03</w:t>
            </w:r>
            <w:r w:rsidR="009D0830" w:rsidRPr="009D0830">
              <w:t xml:space="preserve">» </w:t>
            </w:r>
            <w:r w:rsidR="00B57775">
              <w:t>июл</w:t>
            </w:r>
            <w:r w:rsidR="009A0E15">
              <w:t>я</w:t>
            </w:r>
            <w:r w:rsidR="009D0830" w:rsidRPr="009D0830">
              <w:t xml:space="preserve">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9A0E15" w:rsidRPr="009D0830">
              <w:t>«</w:t>
            </w:r>
            <w:r w:rsidR="00B57775">
              <w:t>03</w:t>
            </w:r>
            <w:r w:rsidR="009A0E15" w:rsidRPr="009D0830">
              <w:t xml:space="preserve">» </w:t>
            </w:r>
            <w:r w:rsidR="009A0E15">
              <w:t>ию</w:t>
            </w:r>
            <w:r w:rsidR="00B57775">
              <w:t>л</w:t>
            </w:r>
            <w:r w:rsidR="009A0E15">
              <w:t>я</w:t>
            </w:r>
            <w:r w:rsidR="009A0E15" w:rsidRPr="009D0830">
              <w:t xml:space="preserve"> </w:t>
            </w:r>
            <w:r w:rsidR="009D0830" w:rsidRPr="009D0830">
              <w:t xml:space="preserve">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EA38CE">
              <w:t>1</w:t>
            </w:r>
            <w:r w:rsidR="00B57775">
              <w:t>7</w:t>
            </w:r>
            <w:r w:rsidR="00EA38CE">
              <w:t>»</w:t>
            </w:r>
            <w:r w:rsidRPr="00922226">
              <w:t xml:space="preserve"> </w:t>
            </w:r>
            <w:r w:rsidR="00EA38CE">
              <w:t>июля</w:t>
            </w:r>
            <w:r w:rsidR="00543559">
              <w:t xml:space="preserve"> </w:t>
            </w:r>
            <w:r w:rsidR="00EC5B2D" w:rsidRPr="00922226">
              <w:rPr>
                <w:iCs/>
              </w:rPr>
              <w:t>201</w:t>
            </w:r>
            <w:r w:rsidR="009D0830">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a"/>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r w:rsidR="009D0830" w:rsidRPr="00E55157">
                <w:rPr>
                  <w:rStyle w:val="aa"/>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a"/>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D198C">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D198C">
        <w:t>3</w:t>
      </w:r>
      <w:r>
        <w:fldChar w:fldCharType="end"/>
      </w:r>
      <w:r w:rsidRPr="00F84878">
        <w:t xml:space="preserve"> </w:t>
      </w:r>
      <w:hyperlink r:id="rId22"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D198C">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220C55" w:rsidRPr="00220C55" w:rsidRDefault="000D198C" w:rsidP="00341A9D">
      <w:pPr>
        <w:ind w:firstLine="567"/>
        <w:jc w:val="both"/>
        <w:rPr>
          <w:iCs/>
        </w:rPr>
      </w:pPr>
      <w:hyperlink r:id="rId28"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a"/>
            <w:iCs/>
            <w:lang w:val="en-US"/>
          </w:rPr>
          <w:t>www</w:t>
        </w:r>
        <w:r w:rsidR="00220C55" w:rsidRPr="00220C55">
          <w:rPr>
            <w:rStyle w:val="aa"/>
            <w:iCs/>
          </w:rPr>
          <w:t>.</w:t>
        </w:r>
        <w:r w:rsidR="00220C55" w:rsidRPr="00BB7984">
          <w:rPr>
            <w:rStyle w:val="aa"/>
            <w:iCs/>
            <w:lang w:val="en-US"/>
          </w:rPr>
          <w:t>bashtel</w:t>
        </w:r>
        <w:r w:rsidR="00220C55" w:rsidRPr="00220C55">
          <w:rPr>
            <w:rStyle w:val="aa"/>
            <w:iCs/>
          </w:rPr>
          <w:t>.</w:t>
        </w:r>
        <w:r w:rsidR="00220C55" w:rsidRPr="00BB7984">
          <w:rPr>
            <w:rStyle w:val="aa"/>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B15637"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тел</w:t>
            </w:r>
            <w:r w:rsidRPr="00B15637">
              <w:rPr>
                <w:rFonts w:eastAsia="Calibri"/>
                <w:bCs/>
                <w:color w:val="000000"/>
                <w:lang w:eastAsia="en-US"/>
              </w:rPr>
              <w:t xml:space="preserve">. + 7 (347) 221-58-28, </w:t>
            </w:r>
            <w:r w:rsidR="00EA38CE" w:rsidRPr="00B15637">
              <w:rPr>
                <w:rFonts w:eastAsia="Calibri"/>
                <w:bCs/>
                <w:color w:val="000000"/>
                <w:lang w:eastAsia="en-US"/>
              </w:rPr>
              <w:t xml:space="preserve">221-59-64, </w:t>
            </w:r>
            <w:r w:rsidRPr="00CF00DA">
              <w:rPr>
                <w:rFonts w:eastAsia="Calibri"/>
                <w:bCs/>
                <w:color w:val="000000"/>
                <w:lang w:val="en-US" w:eastAsia="en-US"/>
              </w:rPr>
              <w:t>e</w:t>
            </w:r>
            <w:r w:rsidRPr="00B15637">
              <w:rPr>
                <w:rFonts w:eastAsia="Calibri"/>
                <w:bCs/>
                <w:color w:val="000000"/>
                <w:lang w:eastAsia="en-US"/>
              </w:rPr>
              <w:t>-</w:t>
            </w:r>
            <w:r w:rsidRPr="00CF00DA">
              <w:rPr>
                <w:rFonts w:eastAsia="Calibri"/>
                <w:bCs/>
                <w:color w:val="000000"/>
                <w:lang w:val="en-US" w:eastAsia="en-US"/>
              </w:rPr>
              <w:t>mail</w:t>
            </w:r>
            <w:r w:rsidRPr="00B15637">
              <w:rPr>
                <w:rFonts w:eastAsia="Calibri"/>
                <w:bCs/>
                <w:color w:val="000000"/>
                <w:lang w:eastAsia="en-US"/>
              </w:rPr>
              <w:t>:</w:t>
            </w:r>
            <w:r w:rsidRPr="00B15637">
              <w:rPr>
                <w:color w:val="777777"/>
              </w:rPr>
              <w:t xml:space="preserve"> </w:t>
            </w:r>
            <w:hyperlink r:id="rId30" w:history="1">
              <w:r w:rsidRPr="00CF00DA">
                <w:rPr>
                  <w:rFonts w:eastAsiaTheme="minorHAnsi"/>
                  <w:color w:val="0000FF"/>
                  <w:u w:val="single"/>
                  <w:lang w:val="en-US" w:eastAsia="en-US"/>
                </w:rPr>
                <w:t>ouz</w:t>
              </w:r>
              <w:r w:rsidRPr="00B15637">
                <w:rPr>
                  <w:rFonts w:eastAsiaTheme="minorHAnsi"/>
                  <w:color w:val="0000FF"/>
                  <w:u w:val="single"/>
                  <w:lang w:eastAsia="en-US"/>
                </w:rPr>
                <w:t>@</w:t>
              </w:r>
              <w:r w:rsidRPr="00CF00DA">
                <w:rPr>
                  <w:rFonts w:eastAsiaTheme="minorHAnsi"/>
                  <w:color w:val="0000FF"/>
                  <w:u w:val="single"/>
                  <w:lang w:val="en-US" w:eastAsia="en-US"/>
                </w:rPr>
                <w:t>bashtel</w:t>
              </w:r>
              <w:r w:rsidRPr="00B15637">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B15637"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A38CE" w:rsidRPr="00EA38CE" w:rsidRDefault="00EA38CE" w:rsidP="00EA38CE">
            <w:pPr>
              <w:autoSpaceDE w:val="0"/>
              <w:autoSpaceDN w:val="0"/>
              <w:adjustRightInd w:val="0"/>
              <w:jc w:val="both"/>
              <w:rPr>
                <w:rFonts w:eastAsia="Calibri"/>
                <w:iCs/>
                <w:color w:val="000000"/>
                <w:lang w:eastAsia="en-US"/>
              </w:rPr>
            </w:pPr>
            <w:r w:rsidRPr="00EA38CE">
              <w:rPr>
                <w:rFonts w:eastAsia="Calibri"/>
                <w:iCs/>
                <w:color w:val="000000"/>
                <w:lang w:eastAsia="en-US"/>
              </w:rPr>
              <w:t>Тишкин Дмитрий Анатольевич,</w:t>
            </w:r>
          </w:p>
          <w:p w:rsidR="00EA38CE" w:rsidRPr="00EA38CE" w:rsidRDefault="00EA38CE" w:rsidP="00EA38CE">
            <w:pPr>
              <w:autoSpaceDE w:val="0"/>
              <w:autoSpaceDN w:val="0"/>
              <w:adjustRightInd w:val="0"/>
              <w:jc w:val="both"/>
              <w:rPr>
                <w:rFonts w:eastAsia="Calibri"/>
                <w:iCs/>
                <w:color w:val="000000"/>
                <w:lang w:eastAsia="en-US"/>
              </w:rPr>
            </w:pPr>
            <w:r w:rsidRPr="00EA38CE">
              <w:rPr>
                <w:rFonts w:eastAsia="Calibri"/>
                <w:iCs/>
                <w:color w:val="000000"/>
                <w:lang w:eastAsia="en-US"/>
              </w:rPr>
              <w:t xml:space="preserve"> Тел. +7 (347) 221-59-09, </w:t>
            </w:r>
            <w:r w:rsidRPr="00EA38CE">
              <w:rPr>
                <w:rFonts w:eastAsia="Calibri"/>
                <w:iCs/>
                <w:color w:val="000000"/>
                <w:lang w:val="en-US" w:eastAsia="en-US"/>
              </w:rPr>
              <w:t>e</w:t>
            </w:r>
            <w:r w:rsidRPr="00EA38CE">
              <w:rPr>
                <w:rFonts w:eastAsia="Calibri"/>
                <w:iCs/>
                <w:color w:val="000000"/>
                <w:lang w:eastAsia="en-US"/>
              </w:rPr>
              <w:t>-</w:t>
            </w:r>
            <w:r w:rsidRPr="00EA38CE">
              <w:rPr>
                <w:rFonts w:eastAsia="Calibri"/>
                <w:iCs/>
                <w:color w:val="000000"/>
                <w:lang w:val="en-US" w:eastAsia="en-US"/>
              </w:rPr>
              <w:t>mail</w:t>
            </w:r>
            <w:r w:rsidRPr="00EA38CE">
              <w:rPr>
                <w:rFonts w:eastAsia="Calibri"/>
                <w:iCs/>
                <w:color w:val="000000"/>
                <w:lang w:eastAsia="en-US"/>
              </w:rPr>
              <w:t xml:space="preserve">: </w:t>
            </w:r>
            <w:hyperlink r:id="rId31" w:history="1">
              <w:r w:rsidRPr="00EA38CE">
                <w:rPr>
                  <w:rFonts w:eastAsia="Calibri"/>
                  <w:iCs/>
                  <w:color w:val="0000FF"/>
                  <w:u w:val="single"/>
                  <w:lang w:val="en-US" w:eastAsia="en-US"/>
                </w:rPr>
                <w:t>d</w:t>
              </w:r>
              <w:r w:rsidRPr="00EA38CE">
                <w:rPr>
                  <w:rFonts w:eastAsia="Calibri"/>
                  <w:iCs/>
                  <w:color w:val="0000FF"/>
                  <w:u w:val="single"/>
                  <w:lang w:eastAsia="en-US"/>
                </w:rPr>
                <w:t>.</w:t>
              </w:r>
              <w:r w:rsidRPr="00EA38CE">
                <w:rPr>
                  <w:rFonts w:eastAsia="Calibri"/>
                  <w:iCs/>
                  <w:color w:val="0000FF"/>
                  <w:u w:val="single"/>
                  <w:lang w:val="en-US" w:eastAsia="en-US"/>
                </w:rPr>
                <w:t>tishkin</w:t>
              </w:r>
              <w:r w:rsidRPr="00EA38CE">
                <w:rPr>
                  <w:rFonts w:eastAsia="Calibri"/>
                  <w:iCs/>
                  <w:color w:val="0000FF"/>
                  <w:u w:val="single"/>
                  <w:lang w:eastAsia="en-US"/>
                </w:rPr>
                <w:t>@</w:t>
              </w:r>
              <w:r w:rsidRPr="00EA38CE">
                <w:rPr>
                  <w:rFonts w:eastAsia="Calibri"/>
                  <w:iCs/>
                  <w:color w:val="0000FF"/>
                  <w:u w:val="single"/>
                  <w:lang w:val="en-US" w:eastAsia="en-US"/>
                </w:rPr>
                <w:t>bashtel</w:t>
              </w:r>
              <w:r w:rsidRPr="00EA38CE">
                <w:rPr>
                  <w:rFonts w:eastAsia="Calibri"/>
                  <w:iCs/>
                  <w:color w:val="0000FF"/>
                  <w:u w:val="single"/>
                  <w:lang w:eastAsia="en-US"/>
                </w:rPr>
                <w:t>.</w:t>
              </w:r>
              <w:r w:rsidRPr="00EA38CE">
                <w:rPr>
                  <w:rFonts w:eastAsia="Calibri"/>
                  <w:iCs/>
                  <w:color w:val="0000FF"/>
                  <w:u w:val="single"/>
                  <w:lang w:val="en-US" w:eastAsia="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EA38CE" w:rsidP="00E455A3">
            <w:pPr>
              <w:pStyle w:val="Default"/>
              <w:jc w:val="both"/>
              <w:rPr>
                <w:bCs/>
              </w:rPr>
            </w:pPr>
            <w:r>
              <w:rPr>
                <w:bCs/>
              </w:rPr>
              <w:t>Не установлено</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9D0830" w:rsidRPr="00E55157">
                <w:rPr>
                  <w:rStyle w:val="aa"/>
                  <w:lang w:val="en-US"/>
                </w:rPr>
                <w:t>https</w:t>
              </w:r>
              <w:r w:rsidR="009D0830" w:rsidRPr="00E55157">
                <w:rPr>
                  <w:rStyle w:val="aa"/>
                </w:rPr>
                <w:t>://</w:t>
              </w:r>
              <w:r w:rsidR="009D0830" w:rsidRPr="00E55157">
                <w:rPr>
                  <w:rStyle w:val="aa"/>
                  <w:lang w:val="en-US"/>
                </w:rPr>
                <w:t>www</w:t>
              </w:r>
              <w:r w:rsidR="009D0830" w:rsidRPr="00E55157">
                <w:rPr>
                  <w:rStyle w:val="aa"/>
                </w:rPr>
                <w:t>.</w:t>
              </w:r>
              <w:r w:rsidR="009D0830" w:rsidRPr="00E55157">
                <w:rPr>
                  <w:rStyle w:val="aa"/>
                  <w:lang w:val="en-US"/>
                </w:rPr>
                <w:t>setonline</w:t>
              </w:r>
              <w:r w:rsidR="009D0830" w:rsidRPr="00E55157">
                <w:rPr>
                  <w:rStyle w:val="aa"/>
                </w:rPr>
                <w:t>.</w:t>
              </w:r>
              <w:r w:rsidR="009D0830" w:rsidRPr="00E55157">
                <w:rPr>
                  <w:rStyle w:val="aa"/>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91AEB">
            <w:r w:rsidRPr="005C24A0">
              <w:t>«</w:t>
            </w:r>
            <w:r w:rsidR="00B91AEB">
              <w:t>01</w:t>
            </w:r>
            <w:r w:rsidR="00DC535E">
              <w:t xml:space="preserve">» </w:t>
            </w:r>
            <w:r w:rsidR="00B91AEB">
              <w:t>июня</w:t>
            </w:r>
            <w:r w:rsidR="000A2737">
              <w:t xml:space="preserve"> </w:t>
            </w:r>
            <w:r w:rsidRPr="005C24A0">
              <w:t>20</w:t>
            </w:r>
            <w:r w:rsidR="004E1E0B">
              <w:t>1</w:t>
            </w:r>
            <w:r w:rsidR="009D0830">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3338C" w:rsidRPr="00922226">
              <w:rPr>
                <w:iCs/>
              </w:rPr>
              <w:t>«</w:t>
            </w:r>
            <w:r w:rsidR="00B91AEB">
              <w:rPr>
                <w:iCs/>
              </w:rPr>
              <w:t>01</w:t>
            </w:r>
            <w:r w:rsidR="00EA38CE" w:rsidRPr="00EA38CE">
              <w:rPr>
                <w:iCs/>
              </w:rPr>
              <w:t xml:space="preserve">» </w:t>
            </w:r>
            <w:r w:rsidR="00B91AEB">
              <w:rPr>
                <w:iCs/>
              </w:rPr>
              <w:t>июня</w:t>
            </w:r>
            <w:r w:rsidR="00EA38CE" w:rsidRPr="00EA38CE">
              <w:rPr>
                <w:iCs/>
              </w:rPr>
              <w:t xml:space="preserve"> 2018 года 1</w:t>
            </w:r>
            <w:r w:rsidR="00B91AEB">
              <w:rPr>
                <w:iCs/>
              </w:rPr>
              <w:t>0</w:t>
            </w:r>
            <w:r w:rsidR="00B3338C" w:rsidRPr="00922226">
              <w:rPr>
                <w:iCs/>
              </w:rPr>
              <w:t xml:space="preserve">:00 </w:t>
            </w:r>
            <w:r w:rsidRPr="00922226">
              <w:rPr>
                <w:iCs/>
              </w:rPr>
              <w:t>часов (время московское)</w:t>
            </w:r>
            <w:r w:rsidRPr="00922226">
              <w:t xml:space="preserve"> </w:t>
            </w:r>
            <w:r w:rsidR="00EA38CE" w:rsidRPr="00922226">
              <w:t>Если в</w:t>
            </w:r>
            <w:r w:rsidRPr="00922226">
              <w:t xml:space="preserve"> ЕИС возникли технические или иные неполадки, блокирующие доступ к ЕИС </w:t>
            </w:r>
            <w:r w:rsidR="00EA38CE"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EA38CE" w:rsidP="00B91AEB">
            <w:r w:rsidRPr="00EA38CE">
              <w:t>«</w:t>
            </w:r>
            <w:r w:rsidR="00B91AEB">
              <w:t>22</w:t>
            </w:r>
            <w:r w:rsidRPr="00EA38CE">
              <w:t>» июня 2018 года 12</w:t>
            </w:r>
            <w:r w:rsidR="00B3338C">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EA38CE" w:rsidP="004E1E0B">
            <w:r w:rsidRPr="00EA38CE">
              <w:t>«</w:t>
            </w:r>
            <w:r w:rsidR="00B91AEB">
              <w:t>22</w:t>
            </w:r>
            <w:r w:rsidRPr="00EA38CE">
              <w:t>» июня 2018 года 12</w:t>
            </w:r>
            <w:r w:rsidR="00B3338C">
              <w:t xml:space="preserve">:00 </w:t>
            </w:r>
            <w:r>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EA38CE" w:rsidRPr="00922226" w:rsidRDefault="00EA38CE" w:rsidP="00EA38CE">
            <w:r w:rsidRPr="00922226">
              <w:rPr>
                <w:b/>
              </w:rPr>
              <w:t>Рас</w:t>
            </w:r>
            <w:r>
              <w:rPr>
                <w:b/>
              </w:rPr>
              <w:t>с</w:t>
            </w:r>
            <w:r w:rsidRPr="00922226">
              <w:rPr>
                <w:b/>
              </w:rPr>
              <w:t>мотрение Заявок</w:t>
            </w:r>
            <w:r w:rsidRPr="00922226">
              <w:t xml:space="preserve">: </w:t>
            </w:r>
            <w:r w:rsidRPr="009D0830">
              <w:t>«</w:t>
            </w:r>
            <w:r w:rsidR="00B57775">
              <w:t>03</w:t>
            </w:r>
            <w:r w:rsidRPr="009D0830">
              <w:t xml:space="preserve">» </w:t>
            </w:r>
            <w:r>
              <w:t>ию</w:t>
            </w:r>
            <w:r w:rsidR="00B57775">
              <w:t>л</w:t>
            </w:r>
            <w:r>
              <w:t>я</w:t>
            </w:r>
            <w:r w:rsidRPr="009D0830">
              <w:t xml:space="preserve"> 2018 </w:t>
            </w:r>
            <w:r w:rsidRPr="00922226">
              <w:t>года в 14 часов 00 минут по местному времени</w:t>
            </w:r>
          </w:p>
          <w:p w:rsidR="00EA38CE" w:rsidRPr="00922226" w:rsidRDefault="00EA38CE" w:rsidP="00EA38CE">
            <w:pPr>
              <w:rPr>
                <w:sz w:val="10"/>
                <w:szCs w:val="10"/>
              </w:rPr>
            </w:pPr>
          </w:p>
          <w:p w:rsidR="00EA38CE" w:rsidRPr="00922226" w:rsidRDefault="00EA38CE" w:rsidP="00EA38CE">
            <w:r w:rsidRPr="00922226">
              <w:rPr>
                <w:b/>
              </w:rPr>
              <w:t>Оценка и сопоставление Заявок</w:t>
            </w:r>
            <w:r w:rsidRPr="00922226">
              <w:t xml:space="preserve">: </w:t>
            </w:r>
            <w:r w:rsidRPr="009D0830">
              <w:t>«</w:t>
            </w:r>
            <w:r w:rsidR="00B57775">
              <w:t>03</w:t>
            </w:r>
            <w:r w:rsidRPr="009D0830">
              <w:t xml:space="preserve">» </w:t>
            </w:r>
            <w:r w:rsidR="00B57775">
              <w:t>июл</w:t>
            </w:r>
            <w:r>
              <w:t>я</w:t>
            </w:r>
            <w:r w:rsidRPr="009D0830">
              <w:t xml:space="preserve"> 2018 </w:t>
            </w:r>
            <w:r w:rsidRPr="00922226">
              <w:t>года в 16 часов 00 минут по местному времени</w:t>
            </w:r>
          </w:p>
          <w:p w:rsidR="00EA38CE" w:rsidRPr="00922226" w:rsidRDefault="00EA38CE" w:rsidP="00EA38CE">
            <w:pPr>
              <w:rPr>
                <w:sz w:val="10"/>
                <w:szCs w:val="10"/>
              </w:rPr>
            </w:pPr>
          </w:p>
          <w:p w:rsidR="00EA38CE" w:rsidRPr="00922226" w:rsidRDefault="00EA38CE" w:rsidP="00EA38CE">
            <w:r w:rsidRPr="00922226">
              <w:rPr>
                <w:b/>
              </w:rPr>
              <w:t>Подведение итогов закупки</w:t>
            </w:r>
            <w:r>
              <w:t xml:space="preserve"> «1</w:t>
            </w:r>
            <w:r w:rsidR="00B57775">
              <w:t>7</w:t>
            </w:r>
            <w:r>
              <w:t>»</w:t>
            </w:r>
            <w:r w:rsidRPr="00922226">
              <w:t xml:space="preserve"> </w:t>
            </w:r>
            <w:r>
              <w:t xml:space="preserve">июля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B91AEB">
              <w:rPr>
                <w:b/>
              </w:rPr>
              <w:t>01</w:t>
            </w:r>
            <w:r w:rsidRPr="004F164E">
              <w:rPr>
                <w:b/>
              </w:rPr>
              <w:t xml:space="preserve">» </w:t>
            </w:r>
            <w:r w:rsidR="00B91AEB">
              <w:rPr>
                <w:b/>
              </w:rPr>
              <w:t>июня</w:t>
            </w:r>
            <w:r w:rsidRPr="004F164E">
              <w:rPr>
                <w:b/>
              </w:rPr>
              <w:t xml:space="preserve"> 201</w:t>
            </w:r>
            <w:r w:rsidR="009D0830">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9D0830">
              <w:rPr>
                <w:b/>
              </w:rPr>
              <w:t>1</w:t>
            </w:r>
            <w:r w:rsidR="00B91AEB">
              <w:rPr>
                <w:b/>
              </w:rPr>
              <w:t>9</w:t>
            </w:r>
            <w:r w:rsidRPr="004F164E">
              <w:rPr>
                <w:b/>
              </w:rPr>
              <w:t xml:space="preserve">» </w:t>
            </w:r>
            <w:r w:rsidR="00EA38CE">
              <w:rPr>
                <w:b/>
              </w:rPr>
              <w:t>июня</w:t>
            </w:r>
            <w:r w:rsidR="009D0830">
              <w:rPr>
                <w:b/>
              </w:rPr>
              <w:t xml:space="preserve"> </w:t>
            </w:r>
            <w:r w:rsidR="00441B51">
              <w:rPr>
                <w:b/>
              </w:rPr>
              <w:t>201</w:t>
            </w:r>
            <w:r w:rsidR="009D0830">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EA38CE" w:rsidRDefault="00EA38CE" w:rsidP="00EA38CE">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Pr="00583CA7">
              <w:t xml:space="preserve">на </w:t>
            </w:r>
            <w:r w:rsidRPr="008D6648">
              <w:t>поверку теплосчетчиков систем отопления</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A38CE" w:rsidRPr="0000602B" w:rsidRDefault="00F80B55" w:rsidP="00EA38CE">
            <w:pPr>
              <w:autoSpaceDE w:val="0"/>
              <w:autoSpaceDN w:val="0"/>
              <w:adjustRightInd w:val="0"/>
              <w:jc w:val="both"/>
              <w:rPr>
                <w:iCs/>
              </w:rPr>
            </w:pPr>
            <w:r>
              <w:rPr>
                <w:rFonts w:eastAsia="Calibri"/>
                <w:iCs/>
                <w:color w:val="000000"/>
              </w:rPr>
              <w:t xml:space="preserve">      </w:t>
            </w:r>
            <w:r w:rsidR="00EA38CE" w:rsidRPr="0000602B">
              <w:rPr>
                <w:rFonts w:eastAsia="Calibri"/>
                <w:iCs/>
                <w:color w:val="000000"/>
              </w:rPr>
              <w:t>Начальная (максимальная) цена договора</w:t>
            </w:r>
            <w:r w:rsidR="00EA38CE" w:rsidRPr="0000602B">
              <w:rPr>
                <w:iCs/>
              </w:rPr>
              <w:t xml:space="preserve"> составляет </w:t>
            </w:r>
            <w:r w:rsidR="00EA38CE" w:rsidRPr="008D6648">
              <w:rPr>
                <w:iCs/>
              </w:rPr>
              <w:t>1</w:t>
            </w:r>
            <w:r w:rsidR="00EA38CE">
              <w:rPr>
                <w:iCs/>
              </w:rPr>
              <w:t xml:space="preserve"> </w:t>
            </w:r>
            <w:r w:rsidR="00EA38CE" w:rsidRPr="008D6648">
              <w:rPr>
                <w:iCs/>
              </w:rPr>
              <w:t>355</w:t>
            </w:r>
            <w:r w:rsidR="00EA38CE">
              <w:rPr>
                <w:iCs/>
              </w:rPr>
              <w:t xml:space="preserve"> </w:t>
            </w:r>
            <w:r w:rsidR="00EA38CE" w:rsidRPr="008D6648">
              <w:rPr>
                <w:iCs/>
              </w:rPr>
              <w:t>000</w:t>
            </w:r>
            <w:r w:rsidR="00EA38CE">
              <w:rPr>
                <w:iCs/>
              </w:rPr>
              <w:t xml:space="preserve">,00 руб. </w:t>
            </w:r>
            <w:r w:rsidR="00EA38CE" w:rsidRPr="00583CA7">
              <w:rPr>
                <w:iCs/>
              </w:rPr>
              <w:t>(</w:t>
            </w:r>
            <w:r w:rsidR="00EA38CE">
              <w:rPr>
                <w:iCs/>
              </w:rPr>
              <w:t xml:space="preserve">Один </w:t>
            </w:r>
            <w:r w:rsidR="00EA38CE" w:rsidRPr="00583CA7">
              <w:rPr>
                <w:iCs/>
              </w:rPr>
              <w:t xml:space="preserve">миллион </w:t>
            </w:r>
            <w:r w:rsidR="00EA38CE">
              <w:rPr>
                <w:iCs/>
              </w:rPr>
              <w:t>триста пятьдесят пять</w:t>
            </w:r>
            <w:r w:rsidR="00EA38CE" w:rsidRPr="00583CA7">
              <w:rPr>
                <w:iCs/>
              </w:rPr>
              <w:t xml:space="preserve"> рублей </w:t>
            </w:r>
            <w:r w:rsidR="00EA38CE">
              <w:rPr>
                <w:iCs/>
              </w:rPr>
              <w:t>0</w:t>
            </w:r>
            <w:r w:rsidR="00EA38CE" w:rsidRPr="00583CA7">
              <w:rPr>
                <w:iCs/>
              </w:rPr>
              <w:t>0 коп</w:t>
            </w:r>
            <w:r w:rsidR="00EA38CE" w:rsidRPr="0000602B">
              <w:rPr>
                <w:iCs/>
              </w:rPr>
              <w:t>.</w:t>
            </w:r>
            <w:r w:rsidR="00EA38CE">
              <w:rPr>
                <w:iCs/>
              </w:rPr>
              <w:t>)</w:t>
            </w:r>
            <w:r w:rsidR="00EA38CE" w:rsidRPr="0000602B">
              <w:rPr>
                <w:iCs/>
              </w:rPr>
              <w:t xml:space="preserve"> </w:t>
            </w:r>
            <w:r w:rsidR="00EA38CE">
              <w:rPr>
                <w:iCs/>
              </w:rPr>
              <w:t xml:space="preserve">с учетом </w:t>
            </w:r>
            <w:r w:rsidR="00EA38CE" w:rsidRPr="0000602B">
              <w:rPr>
                <w:iCs/>
              </w:rPr>
              <w:t xml:space="preserve">НДС (18%) </w:t>
            </w:r>
            <w:r w:rsidR="00EA38CE">
              <w:rPr>
                <w:iCs/>
              </w:rPr>
              <w:t xml:space="preserve">206 694,92 </w:t>
            </w:r>
            <w:r w:rsidR="00EA38CE" w:rsidRPr="0000602B">
              <w:rPr>
                <w:iCs/>
              </w:rPr>
              <w:t>рублей.</w:t>
            </w:r>
          </w:p>
          <w:p w:rsidR="00F80B55" w:rsidRDefault="00F80B55" w:rsidP="00F80B55">
            <w:pPr>
              <w:autoSpaceDE w:val="0"/>
              <w:autoSpaceDN w:val="0"/>
              <w:adjustRightInd w:val="0"/>
              <w:spacing w:before="120"/>
              <w:jc w:val="both"/>
              <w:rPr>
                <w:iCs/>
              </w:rPr>
            </w:pPr>
            <w:r>
              <w:rPr>
                <w:rFonts w:eastAsia="Calibri"/>
                <w:iCs/>
                <w:color w:val="000000"/>
              </w:rPr>
              <w:t xml:space="preserve">      </w:t>
            </w:r>
            <w:r w:rsidR="00EA38CE" w:rsidRPr="0000602B">
              <w:rPr>
                <w:rFonts w:eastAsia="Calibri"/>
                <w:iCs/>
                <w:color w:val="000000"/>
              </w:rPr>
              <w:t>Начальная (максимальная) цена договора</w:t>
            </w:r>
            <w:r w:rsidR="00EA38CE" w:rsidRPr="0000602B">
              <w:rPr>
                <w:iCs/>
              </w:rPr>
              <w:t xml:space="preserve"> составляет </w:t>
            </w:r>
            <w:r w:rsidR="00EA38CE">
              <w:rPr>
                <w:iCs/>
              </w:rPr>
              <w:t xml:space="preserve">1 148 305,08 руб. (Один миллион сто сорок восемь тысяч триста пять </w:t>
            </w:r>
            <w:r w:rsidR="00EA38CE" w:rsidRPr="0000602B">
              <w:rPr>
                <w:iCs/>
              </w:rPr>
              <w:t>рубл</w:t>
            </w:r>
            <w:r w:rsidR="00EA38CE">
              <w:rPr>
                <w:iCs/>
              </w:rPr>
              <w:t xml:space="preserve">ей 08 коп.) </w:t>
            </w:r>
            <w:r w:rsidR="00EA38CE" w:rsidRPr="0000602B">
              <w:rPr>
                <w:iCs/>
              </w:rPr>
              <w:t>без НДС.</w:t>
            </w:r>
          </w:p>
          <w:p w:rsidR="00F80B55" w:rsidRPr="002B2F04" w:rsidRDefault="00F80B55" w:rsidP="00F80B55">
            <w:pPr>
              <w:autoSpaceDE w:val="0"/>
              <w:autoSpaceDN w:val="0"/>
              <w:adjustRightInd w:val="0"/>
              <w:spacing w:before="120"/>
              <w:jc w:val="both"/>
              <w:rPr>
                <w:iCs/>
              </w:rPr>
            </w:pPr>
            <w:r>
              <w:rPr>
                <w:iCs/>
              </w:rPr>
              <w:t xml:space="preserve">      </w:t>
            </w:r>
            <w:r w:rsidRPr="002B2F04">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80B55" w:rsidRDefault="00F80B55" w:rsidP="00F80B55">
            <w:pPr>
              <w:autoSpaceDE w:val="0"/>
              <w:autoSpaceDN w:val="0"/>
              <w:adjustRightInd w:val="0"/>
              <w:jc w:val="both"/>
              <w:rPr>
                <w:iCs/>
              </w:rPr>
            </w:pPr>
            <w:r w:rsidRPr="002B2F04">
              <w:rPr>
                <w:iCs/>
              </w:rPr>
              <w:t xml:space="preserve">      </w:t>
            </w:r>
          </w:p>
          <w:p w:rsidR="00F80B55" w:rsidRPr="002B2F04" w:rsidRDefault="00F80B55" w:rsidP="00F80B55">
            <w:pPr>
              <w:autoSpaceDE w:val="0"/>
              <w:autoSpaceDN w:val="0"/>
              <w:adjustRightInd w:val="0"/>
              <w:jc w:val="both"/>
            </w:pPr>
            <w:r w:rsidRPr="002B2F04">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936C5D" w:rsidRPr="00905B11" w:rsidRDefault="001D5C67" w:rsidP="00905B11">
                  <w:pPr>
                    <w:pStyle w:val="ab"/>
                    <w:numPr>
                      <w:ilvl w:val="0"/>
                      <w:numId w:val="26"/>
                    </w:numPr>
                    <w:ind w:left="91" w:firstLine="0"/>
                  </w:pPr>
                  <w:r w:rsidRPr="00905B11">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936C5D" w:rsidRPr="00905B11" w:rsidRDefault="00905B11" w:rsidP="00936C5D">
                  <w:r w:rsidRPr="00905B11">
                    <w:t>не установлены</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7301A1" w:rsidP="007301A1">
                  <w:pPr>
                    <w:ind w:firstLine="204"/>
                    <w:jc w:val="both"/>
                    <w:rPr>
                      <w:rFonts w:cs="Arial"/>
                      <w:color w:val="000000"/>
                    </w:rPr>
                  </w:pPr>
                  <w:r>
                    <w:rPr>
                      <w:rFonts w:cs="Arial"/>
                      <w:color w:val="000000"/>
                    </w:rPr>
                    <w:t>5</w:t>
                  </w:r>
                  <w:r w:rsidR="00341A9D" w:rsidRPr="00C02AE1">
                    <w:rPr>
                      <w:rFonts w:cs="Arial"/>
                      <w:color w:val="000000"/>
                    </w:rPr>
                    <w:t xml:space="preserve">.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00341A9D"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7301A1" w:rsidP="007301A1">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00341A9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725F11" w:rsidRDefault="00725F11" w:rsidP="00C42936">
                  <w:pPr>
                    <w:rPr>
                      <w:highlight w:val="yellow"/>
                    </w:rPr>
                  </w:pPr>
                  <w:r w:rsidRPr="00905B11">
                    <w:t>Не установлены</w:t>
                  </w:r>
                </w:p>
              </w:tc>
              <w:tc>
                <w:tcPr>
                  <w:tcW w:w="3895" w:type="dxa"/>
                  <w:shd w:val="clear" w:color="auto" w:fill="auto"/>
                </w:tcPr>
                <w:p w:rsidR="00C42936" w:rsidRPr="00725F11" w:rsidRDefault="00C42936" w:rsidP="00C42936">
                  <w:pPr>
                    <w:rPr>
                      <w:highlight w:val="yellow"/>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0D198C">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80B55" w:rsidRDefault="001D5C67" w:rsidP="00F80B55">
            <w:pPr>
              <w:ind w:firstLine="459"/>
              <w:jc w:val="both"/>
            </w:pPr>
            <w:r>
              <w:t xml:space="preserve">Победителем Открытого запроса котировок будет признан Участник, который предложил наиболее низкую </w:t>
            </w:r>
            <w:r w:rsidR="00F80B55" w:rsidRPr="00C32350">
              <w:t xml:space="preserve">наиболее низкую цену договора. </w:t>
            </w:r>
          </w:p>
          <w:p w:rsidR="00F80B55" w:rsidRDefault="00F80B55" w:rsidP="00F80B55">
            <w:pPr>
              <w:ind w:firstLine="459"/>
              <w:jc w:val="both"/>
            </w:pPr>
          </w:p>
          <w:p w:rsidR="00F80B55" w:rsidRPr="00C32350" w:rsidRDefault="00F80B55" w:rsidP="00F80B55">
            <w:pPr>
              <w:ind w:firstLine="459"/>
              <w:jc w:val="both"/>
            </w:pPr>
            <w:r w:rsidRPr="00C32350">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a"/>
                  <w:iCs/>
                </w:rPr>
                <w:t xml:space="preserve">в разделе </w:t>
              </w:r>
              <w:r w:rsidRPr="006F5D2B">
                <w:rPr>
                  <w:rStyle w:val="aa"/>
                  <w:iCs/>
                  <w:lang w:val="en-US"/>
                </w:rPr>
                <w:t>V</w:t>
              </w:r>
              <w:r w:rsidRPr="006F5D2B">
                <w:rPr>
                  <w:rStyle w:val="aa"/>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r w:rsidR="00C87D90" w:rsidRPr="005C24A0">
              <w:t>Э</w:t>
            </w:r>
            <w:r w:rsidR="00C87D90">
              <w:t>Т</w:t>
            </w:r>
            <w:r w:rsidR="00C87D90"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0D198C">
                <w:rPr>
                  <w:rStyle w:val="aa"/>
                </w:rPr>
                <w:t>15</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0D198C">
                <w:rPr>
                  <w:rStyle w:val="aa"/>
                </w:rPr>
                <w:t>15</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0D198C">
                <w:rPr>
                  <w:rStyle w:val="aa"/>
                </w:rPr>
                <w:t>15</w:t>
              </w:r>
              <w:r w:rsidRPr="00C945DE">
                <w:rPr>
                  <w:rStyle w:val="aa"/>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a"/>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a"/>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a"/>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a"/>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a"/>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a"/>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0D198C">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D198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0D198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D198C">
              <w:t>8</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0D198C">
              <w:t>15</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a"/>
                </w:rPr>
                <w:t>26</w:t>
              </w:r>
            </w:hyperlink>
            <w:r w:rsidRPr="0029173D">
              <w:t xml:space="preserve">, </w:t>
            </w:r>
            <w:hyperlink w:anchor="форма27" w:history="1">
              <w:r w:rsidRPr="0029173D">
                <w:rPr>
                  <w:rStyle w:val="aa"/>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d"/>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d"/>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d"/>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d"/>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d"/>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d"/>
              <w:tabs>
                <w:tab w:val="clear" w:pos="4677"/>
                <w:tab w:val="clear" w:pos="9355"/>
              </w:tabs>
              <w:ind w:firstLine="528"/>
              <w:jc w:val="both"/>
              <w:rPr>
                <w:sz w:val="10"/>
                <w:szCs w:val="10"/>
              </w:rPr>
            </w:pPr>
          </w:p>
          <w:p w:rsidR="00341A9D" w:rsidRDefault="00341A9D" w:rsidP="00E455A3">
            <w:pPr>
              <w:pStyle w:val="ad"/>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d"/>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650184">
              <w:rPr>
                <w:color w:val="000000"/>
              </w:rPr>
              <w:t>1</w:t>
            </w:r>
            <w:r w:rsidRPr="008811D9">
              <w:rPr>
                <w:color w:val="000000"/>
              </w:rPr>
              <w:t>0 % (д</w:t>
            </w:r>
            <w:r w:rsidR="00650184">
              <w:rPr>
                <w:color w:val="000000"/>
              </w:rPr>
              <w:t>есяти</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650184">
              <w:rPr>
                <w:color w:val="000000"/>
              </w:rPr>
              <w:t>1</w:t>
            </w:r>
            <w:r w:rsidR="00650184" w:rsidRPr="008811D9">
              <w:rPr>
                <w:color w:val="000000"/>
              </w:rPr>
              <w:t>0 % (д</w:t>
            </w:r>
            <w:r w:rsidR="00650184">
              <w:rPr>
                <w:color w:val="000000"/>
              </w:rPr>
              <w:t>есять</w:t>
            </w:r>
            <w:r w:rsidR="00650184" w:rsidRPr="008811D9">
              <w:rPr>
                <w:color w:val="000000"/>
              </w:rPr>
              <w:t xml:space="preserve"> </w:t>
            </w:r>
            <w:r>
              <w:rPr>
                <w:color w:val="000000"/>
              </w:rPr>
              <w:t>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7"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0D198C">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0D198C">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0D198C">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0D198C">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A5559A" w:rsidRDefault="00496154" w:rsidP="00C42936">
      <w:r>
        <w:t xml:space="preserve">1. </w:t>
      </w:r>
      <w:r w:rsidR="00C42936">
        <w:t xml:space="preserve">Цена </w:t>
      </w:r>
      <w:r w:rsidR="00650184">
        <w:t>договора _</w:t>
      </w:r>
      <w:r w:rsidR="00C42936">
        <w:t>______</w:t>
      </w:r>
      <w:r w:rsidR="00A5559A">
        <w:t>___</w:t>
      </w:r>
      <w:r w:rsidR="00C42936">
        <w:t xml:space="preserve">___________ руб. </w:t>
      </w:r>
    </w:p>
    <w:p w:rsidR="00A5559A" w:rsidRDefault="00650184" w:rsidP="00650184">
      <w:r>
        <w:rPr>
          <w:vertAlign w:val="superscript"/>
        </w:rPr>
        <w:t xml:space="preserve">                                                         </w:t>
      </w:r>
      <w:r w:rsidR="00A5559A">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496154" w:rsidRPr="00650184" w:rsidRDefault="00496154" w:rsidP="00C42936"/>
    <w:p w:rsidR="00496154" w:rsidRPr="00650184" w:rsidRDefault="00650184" w:rsidP="00650184">
      <w:pPr>
        <w:pStyle w:val="ab"/>
        <w:numPr>
          <w:ilvl w:val="0"/>
          <w:numId w:val="26"/>
        </w:numPr>
      </w:pPr>
      <w:r w:rsidRPr="00650184">
        <w:t xml:space="preserve">Срок выполнения </w:t>
      </w:r>
      <w:r w:rsidR="00EB7813" w:rsidRPr="00650184">
        <w:t>работ:</w:t>
      </w:r>
      <w:r w:rsidR="00EB7813">
        <w:t xml:space="preserve"> </w:t>
      </w:r>
      <w:r w:rsidR="00EB7813" w:rsidRPr="00650184">
        <w:t>в</w:t>
      </w:r>
      <w:r>
        <w:t xml:space="preserve"> течение 60 (шестидесяти) календарных дней с момента заключения договора,</w:t>
      </w:r>
      <w:r w:rsidRPr="00650184">
        <w:t xml:space="preserve"> в соответствии с Графиком </w:t>
      </w:r>
      <w:r>
        <w:t>выполнения работ (Приложение № 2</w:t>
      </w:r>
      <w:r w:rsidRPr="00650184">
        <w:t xml:space="preserve"> к Договору)</w:t>
      </w:r>
    </w:p>
    <w:p w:rsidR="00496154" w:rsidRPr="00650184" w:rsidRDefault="00496154" w:rsidP="00C42936">
      <w:pPr>
        <w:rPr>
          <w:vertAlign w:val="superscript"/>
        </w:rPr>
      </w:pPr>
    </w:p>
    <w:p w:rsidR="00496154" w:rsidRPr="0065018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1"/>
      </w:pPr>
    </w:p>
    <w:p w:rsidR="00341A9D" w:rsidRPr="00B15637" w:rsidRDefault="00341A9D" w:rsidP="00341A9D">
      <w:pPr>
        <w:rPr>
          <w:color w:val="808080"/>
          <w:sz w:val="20"/>
          <w:szCs w:val="20"/>
        </w:rPr>
      </w:pPr>
      <w:r w:rsidRPr="00B15637">
        <w:rPr>
          <w:color w:val="808080"/>
          <w:sz w:val="20"/>
          <w:szCs w:val="20"/>
        </w:rPr>
        <w:t>ИНСТРУКЦИИ ПО ЗАПОЛНЕНИЮ:</w:t>
      </w:r>
    </w:p>
    <w:p w:rsidR="00341A9D" w:rsidRPr="00B15637" w:rsidRDefault="00341A9D" w:rsidP="00341A9D">
      <w:pPr>
        <w:jc w:val="both"/>
        <w:rPr>
          <w:color w:val="808080"/>
          <w:sz w:val="20"/>
          <w:szCs w:val="20"/>
        </w:rPr>
      </w:pPr>
      <w:r w:rsidRPr="00B15637">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B15637" w:rsidRDefault="00341A9D" w:rsidP="00341A9D">
      <w:pPr>
        <w:jc w:val="both"/>
        <w:rPr>
          <w:color w:val="808080"/>
          <w:sz w:val="20"/>
          <w:szCs w:val="20"/>
        </w:rPr>
      </w:pPr>
      <w:r w:rsidRPr="00B15637">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B15637" w:rsidRDefault="00341A9D" w:rsidP="00341A9D">
      <w:pPr>
        <w:jc w:val="both"/>
        <w:rPr>
          <w:color w:val="808080"/>
          <w:sz w:val="20"/>
          <w:szCs w:val="20"/>
        </w:rPr>
      </w:pPr>
      <w:r w:rsidRPr="00B15637">
        <w:rPr>
          <w:color w:val="808080"/>
          <w:sz w:val="20"/>
          <w:szCs w:val="2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39"/>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0"/>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a"/>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F2867" w:rsidRPr="00CF2867" w:rsidRDefault="00CF2867" w:rsidP="00CF2867">
      <w:pPr>
        <w:tabs>
          <w:tab w:val="left" w:pos="1200"/>
        </w:tabs>
        <w:jc w:val="center"/>
        <w:outlineLvl w:val="0"/>
        <w:rPr>
          <w:b/>
          <w:color w:val="000000"/>
          <w:kern w:val="28"/>
        </w:rPr>
      </w:pPr>
    </w:p>
    <w:p w:rsidR="00CF2867" w:rsidRPr="00CF2867" w:rsidRDefault="00CF2867" w:rsidP="00CF2867">
      <w:pPr>
        <w:tabs>
          <w:tab w:val="left" w:pos="1200"/>
        </w:tabs>
        <w:jc w:val="center"/>
        <w:outlineLvl w:val="0"/>
        <w:rPr>
          <w:b/>
          <w:color w:val="000000"/>
          <w:kern w:val="28"/>
        </w:rPr>
      </w:pPr>
      <w:r w:rsidRPr="00CF2867">
        <w:rPr>
          <w:b/>
          <w:color w:val="000000"/>
          <w:kern w:val="28"/>
        </w:rPr>
        <w:t xml:space="preserve">ТЕХНИЧЕСКОЕ ЗАДАНИЕ </w:t>
      </w:r>
    </w:p>
    <w:p w:rsidR="00650184" w:rsidRPr="00650184" w:rsidRDefault="00650184" w:rsidP="00650184">
      <w:pPr>
        <w:pStyle w:val="afffff0"/>
        <w:spacing w:before="240"/>
        <w:rPr>
          <w:sz w:val="24"/>
          <w:szCs w:val="24"/>
        </w:rPr>
      </w:pPr>
      <w:r w:rsidRPr="00650184">
        <w:rPr>
          <w:caps w:val="0"/>
          <w:sz w:val="24"/>
          <w:szCs w:val="24"/>
        </w:rPr>
        <w:t>на поверку теплосчетчиков ПАО «Башинформсвязь»</w:t>
      </w:r>
    </w:p>
    <w:p w:rsidR="00650184" w:rsidRPr="00650184" w:rsidRDefault="00650184" w:rsidP="00650184">
      <w:pPr>
        <w:jc w:val="both"/>
        <w:rPr>
          <w:b/>
          <w:sz w:val="22"/>
          <w:szCs w:val="22"/>
        </w:rPr>
      </w:pPr>
    </w:p>
    <w:p w:rsidR="00650184" w:rsidRPr="00650184" w:rsidRDefault="00650184" w:rsidP="009E6885">
      <w:pPr>
        <w:numPr>
          <w:ilvl w:val="0"/>
          <w:numId w:val="42"/>
        </w:numPr>
        <w:jc w:val="both"/>
        <w:rPr>
          <w:b/>
        </w:rPr>
      </w:pPr>
      <w:r w:rsidRPr="00650184">
        <w:rPr>
          <w:b/>
        </w:rPr>
        <w:t>Общие положения.</w:t>
      </w:r>
    </w:p>
    <w:p w:rsidR="00650184" w:rsidRPr="00650184" w:rsidRDefault="00650184" w:rsidP="00650184">
      <w:pPr>
        <w:jc w:val="both"/>
      </w:pPr>
      <w:r w:rsidRPr="00650184">
        <w:t xml:space="preserve">• Требуется оказать услуги по организации поверки теплосчетчиков, установленных на объектах ПАО «Башинформсвязь» </w:t>
      </w:r>
    </w:p>
    <w:p w:rsidR="00650184" w:rsidRPr="00650184" w:rsidRDefault="00650184" w:rsidP="009E6885">
      <w:pPr>
        <w:numPr>
          <w:ilvl w:val="0"/>
          <w:numId w:val="42"/>
        </w:numPr>
        <w:jc w:val="both"/>
        <w:rPr>
          <w:b/>
        </w:rPr>
      </w:pPr>
      <w:r w:rsidRPr="00650184">
        <w:rPr>
          <w:b/>
        </w:rPr>
        <w:t xml:space="preserve">Требования к оказанию услуг.  </w:t>
      </w:r>
    </w:p>
    <w:p w:rsidR="00650184" w:rsidRPr="00650184" w:rsidRDefault="00650184" w:rsidP="00650184">
      <w:pPr>
        <w:jc w:val="both"/>
      </w:pPr>
      <w:r w:rsidRPr="00650184">
        <w:t>• Перечень объектов, на которых производятся данные услуги представлены в таблице 1.</w:t>
      </w:r>
    </w:p>
    <w:p w:rsidR="00650184" w:rsidRPr="00650184" w:rsidRDefault="00650184" w:rsidP="00650184">
      <w:pPr>
        <w:jc w:val="both"/>
      </w:pPr>
      <w:r w:rsidRPr="00650184">
        <w:t>• Исполнитель производит обследование объекта учета.</w:t>
      </w:r>
    </w:p>
    <w:p w:rsidR="00650184" w:rsidRPr="00650184" w:rsidRDefault="00650184" w:rsidP="00650184">
      <w:pPr>
        <w:jc w:val="both"/>
      </w:pPr>
      <w:r w:rsidRPr="00650184">
        <w:t>• Исполнитель предварительно согласовывает с Заказчиком и энергоснабжающей организацией сроки отключения объектов от сетей для снятия приборов.</w:t>
      </w:r>
    </w:p>
    <w:p w:rsidR="00650184" w:rsidRPr="00650184" w:rsidRDefault="00650184" w:rsidP="00650184">
      <w:pPr>
        <w:jc w:val="both"/>
      </w:pPr>
      <w:r w:rsidRPr="00650184">
        <w:t>• Исполнитель своими силами производит демонтаж и монтаж приборов, их транспортировку к месту поверки и обратно.</w:t>
      </w:r>
    </w:p>
    <w:p w:rsidR="00650184" w:rsidRPr="00650184" w:rsidRDefault="00650184" w:rsidP="00650184">
      <w:pPr>
        <w:jc w:val="both"/>
      </w:pPr>
      <w:r w:rsidRPr="00650184">
        <w:t>• Поверку должна проводить аккредитованная организация, имеющая все разрешительные документы для этого рода деятельности (Аттестат аккредитации на право выполнения работ и (или) оказания услуг по поверке средств измерений, а также Приложени</w:t>
      </w:r>
      <w:r>
        <w:t>е</w:t>
      </w:r>
      <w:r w:rsidRPr="00650184">
        <w:t xml:space="preserve"> к аттестату аккредитации, содержащее наименование области аккредитации).</w:t>
      </w:r>
    </w:p>
    <w:p w:rsidR="00650184" w:rsidRPr="00650184" w:rsidRDefault="00650184" w:rsidP="00650184">
      <w:pPr>
        <w:jc w:val="both"/>
      </w:pPr>
      <w:r w:rsidRPr="00650184">
        <w:t>• На период прохождения поверки, на место снятых приборов Исполнитель обязан установить монтажные катушки из собственных средств.</w:t>
      </w:r>
    </w:p>
    <w:p w:rsidR="00650184" w:rsidRPr="00650184" w:rsidRDefault="00650184" w:rsidP="00650184">
      <w:pPr>
        <w:jc w:val="both"/>
      </w:pPr>
      <w:r w:rsidRPr="00650184">
        <w:t>• После оказания услуг Исполнитель предъявляет свидетельство о поверке представителям энергоснабжающей организацией с составлением соответствующих документов по вводу объекта в эксплуатацию. Копию свидетельства о поверке в 1-м экземпляре</w:t>
      </w:r>
      <w:r w:rsidR="00EB7813">
        <w:t>, а также копию Аттестата аккредитации с Приложением</w:t>
      </w:r>
      <w:r w:rsidR="00EB7813" w:rsidRPr="00EB7813">
        <w:t xml:space="preserve"> к аттестату аккредитации</w:t>
      </w:r>
      <w:r w:rsidR="00EB7813">
        <w:t>, организации, проводившей поверку</w:t>
      </w:r>
      <w:r w:rsidRPr="00650184">
        <w:t xml:space="preserve"> предоставить в ОС и ЭГО АХУ. </w:t>
      </w:r>
    </w:p>
    <w:p w:rsidR="00650184" w:rsidRPr="00650184" w:rsidRDefault="00650184" w:rsidP="00650184">
      <w:pPr>
        <w:jc w:val="both"/>
      </w:pPr>
      <w:r w:rsidRPr="00650184">
        <w:t>• 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rsidR="00650184" w:rsidRPr="00650184" w:rsidRDefault="00650184" w:rsidP="00650184">
      <w:pPr>
        <w:jc w:val="both"/>
      </w:pPr>
      <w:r w:rsidRPr="00650184">
        <w:t>• Исполнитель обязан при производстве услуг выполнять правила внутреннего распорядка и техники безопасности, действующие на объектах Заказчика.</w:t>
      </w:r>
    </w:p>
    <w:p w:rsidR="00650184" w:rsidRPr="00650184" w:rsidRDefault="00650184" w:rsidP="00650184">
      <w:pPr>
        <w:jc w:val="both"/>
      </w:pPr>
      <w:r w:rsidRPr="00650184">
        <w:t xml:space="preserve">• Срок оказания </w:t>
      </w:r>
      <w:r w:rsidR="001661F8" w:rsidRPr="00650184">
        <w:t xml:space="preserve">услуг: </w:t>
      </w:r>
      <w:r w:rsidR="001661F8" w:rsidRPr="00EB7813">
        <w:t>в</w:t>
      </w:r>
      <w:r w:rsidR="00EB7813" w:rsidRPr="00EB7813">
        <w:t xml:space="preserve"> течение 60 (шестидесяти) календарных дней с момента заключения договора</w:t>
      </w:r>
      <w:r w:rsidRPr="00650184">
        <w:t xml:space="preserve">.  </w:t>
      </w: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pPr>
    </w:p>
    <w:p w:rsidR="001661F8" w:rsidRDefault="001661F8" w:rsidP="00650184">
      <w:pPr>
        <w:jc w:val="right"/>
        <w:rPr>
          <w:b/>
        </w:rPr>
        <w:sectPr w:rsidR="001661F8" w:rsidSect="00D73CB1">
          <w:footerReference w:type="default" r:id="rId47"/>
          <w:pgSz w:w="11904" w:h="16834"/>
          <w:pgMar w:top="1134" w:right="422" w:bottom="709" w:left="851" w:header="720" w:footer="720" w:gutter="0"/>
          <w:cols w:space="720"/>
          <w:noEndnote/>
          <w:titlePg/>
        </w:sectPr>
      </w:pPr>
    </w:p>
    <w:p w:rsidR="001661F8" w:rsidRPr="001661F8" w:rsidRDefault="001661F8" w:rsidP="001661F8">
      <w:pPr>
        <w:jc w:val="center"/>
        <w:rPr>
          <w:b/>
        </w:rPr>
      </w:pPr>
      <w:r w:rsidRPr="001661F8">
        <w:rPr>
          <w:b/>
        </w:rPr>
        <w:t>ПЕРЕЧЕНЬ ОБЪЕКТОВ</w:t>
      </w:r>
    </w:p>
    <w:p w:rsidR="001661F8" w:rsidRDefault="001661F8" w:rsidP="00650184">
      <w:pPr>
        <w:jc w:val="right"/>
        <w:rPr>
          <w:b/>
        </w:rPr>
      </w:pPr>
      <w:r w:rsidRPr="00650184">
        <w:t>Таблиц</w:t>
      </w:r>
      <w:r>
        <w:t>а</w:t>
      </w:r>
      <w:r w:rsidRPr="00650184">
        <w:t xml:space="preserve"> 1</w:t>
      </w:r>
    </w:p>
    <w:p w:rsidR="001A2462" w:rsidRDefault="001A2462" w:rsidP="00650184">
      <w:pPr>
        <w:tabs>
          <w:tab w:val="left" w:pos="1200"/>
        </w:tabs>
        <w:jc w:val="center"/>
        <w:outlineLvl w:val="0"/>
        <w:rPr>
          <w:rFonts w:eastAsia="MS Mincho"/>
          <w:lang w:eastAsia="x-none"/>
        </w:rPr>
      </w:pPr>
    </w:p>
    <w:tbl>
      <w:tblPr>
        <w:tblStyle w:val="af3"/>
        <w:tblW w:w="15084" w:type="dxa"/>
        <w:tblLook w:val="04A0" w:firstRow="1" w:lastRow="0" w:firstColumn="1" w:lastColumn="0" w:noHBand="0" w:noVBand="1"/>
      </w:tblPr>
      <w:tblGrid>
        <w:gridCol w:w="486"/>
        <w:gridCol w:w="2027"/>
        <w:gridCol w:w="2099"/>
        <w:gridCol w:w="1658"/>
        <w:gridCol w:w="1459"/>
        <w:gridCol w:w="1211"/>
        <w:gridCol w:w="1424"/>
        <w:gridCol w:w="1799"/>
        <w:gridCol w:w="1302"/>
        <w:gridCol w:w="1195"/>
        <w:gridCol w:w="929"/>
      </w:tblGrid>
      <w:tr w:rsidR="00DE4681" w:rsidRPr="00863662" w:rsidTr="00863662">
        <w:trPr>
          <w:trHeight w:val="300"/>
        </w:trPr>
        <w:tc>
          <w:tcPr>
            <w:tcW w:w="474" w:type="dxa"/>
            <w:vMerge w:val="restart"/>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п/п</w:t>
            </w:r>
          </w:p>
        </w:tc>
        <w:tc>
          <w:tcPr>
            <w:tcW w:w="3956" w:type="dxa"/>
            <w:gridSpan w:val="2"/>
            <w:vMerge w:val="restart"/>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адрес</w:t>
            </w:r>
          </w:p>
        </w:tc>
        <w:tc>
          <w:tcPr>
            <w:tcW w:w="1592" w:type="dxa"/>
            <w:vMerge w:val="restart"/>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место установки</w:t>
            </w:r>
          </w:p>
        </w:tc>
        <w:tc>
          <w:tcPr>
            <w:tcW w:w="1402" w:type="dxa"/>
            <w:vMerge w:val="restart"/>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тип, марка теплосчетчика</w:t>
            </w:r>
          </w:p>
        </w:tc>
        <w:tc>
          <w:tcPr>
            <w:tcW w:w="1165" w:type="dxa"/>
            <w:vMerge w:val="restart"/>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расходомер</w:t>
            </w:r>
          </w:p>
        </w:tc>
        <w:tc>
          <w:tcPr>
            <w:tcW w:w="1471" w:type="dxa"/>
            <w:vMerge w:val="restart"/>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год ввода в эксплуатацию</w:t>
            </w:r>
          </w:p>
        </w:tc>
        <w:tc>
          <w:tcPr>
            <w:tcW w:w="2978" w:type="dxa"/>
            <w:gridSpan w:val="2"/>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периодичность поверки</w:t>
            </w:r>
          </w:p>
        </w:tc>
        <w:tc>
          <w:tcPr>
            <w:tcW w:w="1150" w:type="dxa"/>
            <w:vMerge w:val="restart"/>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год следующей гос. Поверки</w:t>
            </w:r>
          </w:p>
        </w:tc>
        <w:tc>
          <w:tcPr>
            <w:tcW w:w="896" w:type="dxa"/>
            <w:vMerge w:val="restart"/>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средний срок службы, лет</w:t>
            </w:r>
          </w:p>
        </w:tc>
      </w:tr>
      <w:tr w:rsidR="00DE4681" w:rsidRPr="00863662" w:rsidTr="00863662">
        <w:trPr>
          <w:trHeight w:val="900"/>
        </w:trPr>
        <w:tc>
          <w:tcPr>
            <w:tcW w:w="474" w:type="dxa"/>
            <w:vMerge/>
            <w:hideMark/>
          </w:tcPr>
          <w:p w:rsidR="00DE4681" w:rsidRPr="00863662" w:rsidRDefault="00DE4681" w:rsidP="00DE4681">
            <w:pPr>
              <w:tabs>
                <w:tab w:val="left" w:pos="1200"/>
              </w:tabs>
              <w:jc w:val="center"/>
              <w:outlineLvl w:val="0"/>
              <w:rPr>
                <w:rFonts w:eastAsia="MS Mincho"/>
                <w:sz w:val="20"/>
                <w:szCs w:val="20"/>
                <w:lang w:eastAsia="x-none"/>
              </w:rPr>
            </w:pPr>
          </w:p>
        </w:tc>
        <w:tc>
          <w:tcPr>
            <w:tcW w:w="3956" w:type="dxa"/>
            <w:gridSpan w:val="2"/>
            <w:vMerge/>
            <w:hideMark/>
          </w:tcPr>
          <w:p w:rsidR="00DE4681" w:rsidRPr="00863662" w:rsidRDefault="00DE4681" w:rsidP="00DE4681">
            <w:pPr>
              <w:tabs>
                <w:tab w:val="left" w:pos="1200"/>
              </w:tabs>
              <w:jc w:val="center"/>
              <w:outlineLvl w:val="0"/>
              <w:rPr>
                <w:rFonts w:eastAsia="MS Mincho"/>
                <w:sz w:val="20"/>
                <w:szCs w:val="20"/>
                <w:lang w:eastAsia="x-none"/>
              </w:rPr>
            </w:pPr>
          </w:p>
        </w:tc>
        <w:tc>
          <w:tcPr>
            <w:tcW w:w="1592" w:type="dxa"/>
            <w:vMerge/>
            <w:hideMark/>
          </w:tcPr>
          <w:p w:rsidR="00DE4681" w:rsidRPr="00863662" w:rsidRDefault="00DE4681" w:rsidP="00DE4681">
            <w:pPr>
              <w:tabs>
                <w:tab w:val="left" w:pos="1200"/>
              </w:tabs>
              <w:jc w:val="center"/>
              <w:outlineLvl w:val="0"/>
              <w:rPr>
                <w:rFonts w:eastAsia="MS Mincho"/>
                <w:sz w:val="20"/>
                <w:szCs w:val="20"/>
                <w:lang w:eastAsia="x-none"/>
              </w:rPr>
            </w:pPr>
          </w:p>
        </w:tc>
        <w:tc>
          <w:tcPr>
            <w:tcW w:w="1402" w:type="dxa"/>
            <w:vMerge/>
            <w:hideMark/>
          </w:tcPr>
          <w:p w:rsidR="00DE4681" w:rsidRPr="00863662" w:rsidRDefault="00DE4681" w:rsidP="00DE4681">
            <w:pPr>
              <w:tabs>
                <w:tab w:val="left" w:pos="1200"/>
              </w:tabs>
              <w:jc w:val="center"/>
              <w:outlineLvl w:val="0"/>
              <w:rPr>
                <w:rFonts w:eastAsia="MS Mincho"/>
                <w:sz w:val="20"/>
                <w:szCs w:val="20"/>
                <w:lang w:eastAsia="x-none"/>
              </w:rPr>
            </w:pPr>
          </w:p>
        </w:tc>
        <w:tc>
          <w:tcPr>
            <w:tcW w:w="1165" w:type="dxa"/>
            <w:vMerge/>
            <w:hideMark/>
          </w:tcPr>
          <w:p w:rsidR="00DE4681" w:rsidRPr="00863662" w:rsidRDefault="00DE4681" w:rsidP="00DE4681">
            <w:pPr>
              <w:tabs>
                <w:tab w:val="left" w:pos="1200"/>
              </w:tabs>
              <w:jc w:val="center"/>
              <w:outlineLvl w:val="0"/>
              <w:rPr>
                <w:rFonts w:eastAsia="MS Mincho"/>
                <w:sz w:val="20"/>
                <w:szCs w:val="20"/>
                <w:lang w:eastAsia="x-none"/>
              </w:rPr>
            </w:pPr>
          </w:p>
        </w:tc>
        <w:tc>
          <w:tcPr>
            <w:tcW w:w="1471" w:type="dxa"/>
            <w:vMerge/>
            <w:hideMark/>
          </w:tcPr>
          <w:p w:rsidR="00DE4681" w:rsidRPr="00863662" w:rsidRDefault="00DE4681" w:rsidP="00DE4681">
            <w:pPr>
              <w:tabs>
                <w:tab w:val="left" w:pos="1200"/>
              </w:tabs>
              <w:jc w:val="center"/>
              <w:outlineLvl w:val="0"/>
              <w:rPr>
                <w:rFonts w:eastAsia="MS Mincho"/>
                <w:sz w:val="20"/>
                <w:szCs w:val="20"/>
                <w:lang w:eastAsia="x-none"/>
              </w:rPr>
            </w:pP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xml:space="preserve">тепловычислитель </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термодатчик</w:t>
            </w:r>
          </w:p>
        </w:tc>
        <w:tc>
          <w:tcPr>
            <w:tcW w:w="1150" w:type="dxa"/>
            <w:vMerge/>
            <w:hideMark/>
          </w:tcPr>
          <w:p w:rsidR="00DE4681" w:rsidRPr="00863662" w:rsidRDefault="00DE4681" w:rsidP="00DE4681">
            <w:pPr>
              <w:tabs>
                <w:tab w:val="left" w:pos="1200"/>
              </w:tabs>
              <w:jc w:val="center"/>
              <w:outlineLvl w:val="0"/>
              <w:rPr>
                <w:rFonts w:eastAsia="MS Mincho"/>
                <w:sz w:val="20"/>
                <w:szCs w:val="20"/>
                <w:lang w:eastAsia="x-none"/>
              </w:rPr>
            </w:pPr>
          </w:p>
        </w:tc>
        <w:tc>
          <w:tcPr>
            <w:tcW w:w="896" w:type="dxa"/>
            <w:vMerge/>
            <w:hideMark/>
          </w:tcPr>
          <w:p w:rsidR="00DE4681" w:rsidRPr="00863662" w:rsidRDefault="00DE4681" w:rsidP="00DE4681">
            <w:pPr>
              <w:tabs>
                <w:tab w:val="left" w:pos="1200"/>
              </w:tabs>
              <w:jc w:val="center"/>
              <w:outlineLvl w:val="0"/>
              <w:rPr>
                <w:rFonts w:eastAsia="MS Mincho"/>
                <w:sz w:val="20"/>
                <w:szCs w:val="20"/>
                <w:lang w:eastAsia="x-none"/>
              </w:rPr>
            </w:pPr>
          </w:p>
        </w:tc>
      </w:tr>
      <w:tr w:rsidR="00DE4681" w:rsidRPr="00863662" w:rsidTr="00863662">
        <w:trPr>
          <w:trHeight w:val="300"/>
        </w:trPr>
        <w:tc>
          <w:tcPr>
            <w:tcW w:w="15084" w:type="dxa"/>
            <w:gridSpan w:val="11"/>
            <w:hideMark/>
          </w:tcPr>
          <w:p w:rsidR="00DE4681" w:rsidRPr="00863662" w:rsidRDefault="00DE4681" w:rsidP="00DE4681">
            <w:pPr>
              <w:tabs>
                <w:tab w:val="left" w:pos="1200"/>
              </w:tabs>
              <w:jc w:val="center"/>
              <w:outlineLvl w:val="0"/>
              <w:rPr>
                <w:rFonts w:eastAsia="MS Mincho"/>
                <w:b/>
                <w:sz w:val="20"/>
                <w:szCs w:val="20"/>
                <w:lang w:eastAsia="x-none"/>
              </w:rPr>
            </w:pPr>
            <w:r w:rsidRPr="00863662">
              <w:rPr>
                <w:rFonts w:eastAsia="MS Mincho"/>
                <w:b/>
                <w:sz w:val="20"/>
                <w:szCs w:val="20"/>
                <w:lang w:eastAsia="x-none"/>
              </w:rPr>
              <w:t>БЕЛОРЕЦКИЙ МЦТЭТ</w:t>
            </w:r>
          </w:p>
        </w:tc>
      </w:tr>
      <w:tr w:rsidR="00DE4681" w:rsidRPr="00863662" w:rsidTr="00863662">
        <w:trPr>
          <w:trHeight w:val="3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Аскарово</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 35</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6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с.Старосубхангулово</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 84</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г.Учалы</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К.Маркса, 22</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АТС-6</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г.Учалы</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Горького, 4а</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АТС-5</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15084" w:type="dxa"/>
            <w:gridSpan w:val="11"/>
            <w:hideMark/>
          </w:tcPr>
          <w:p w:rsidR="00DE4681" w:rsidRPr="00863662" w:rsidRDefault="00DE4681" w:rsidP="00DE4681">
            <w:pPr>
              <w:tabs>
                <w:tab w:val="left" w:pos="1200"/>
              </w:tabs>
              <w:jc w:val="center"/>
              <w:outlineLvl w:val="0"/>
              <w:rPr>
                <w:rFonts w:eastAsia="MS Mincho"/>
                <w:b/>
                <w:sz w:val="20"/>
                <w:szCs w:val="20"/>
                <w:lang w:eastAsia="x-none"/>
              </w:rPr>
            </w:pPr>
            <w:r w:rsidRPr="00863662">
              <w:rPr>
                <w:rFonts w:eastAsia="MS Mincho"/>
                <w:b/>
                <w:sz w:val="20"/>
                <w:szCs w:val="20"/>
                <w:lang w:eastAsia="x-none"/>
              </w:rPr>
              <w:t>БИРСКИЙ МЦТЭТ</w:t>
            </w:r>
          </w:p>
        </w:tc>
      </w:tr>
      <w:tr w:rsidR="00DE4681" w:rsidRPr="00863662" w:rsidTr="00863662">
        <w:trPr>
          <w:trHeight w:val="6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5</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Бирск</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Бурновская, 10</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гараж, склад</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ВКТ-7</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ПРЭМ-40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2010</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r>
      <w:tr w:rsidR="00DE4681" w:rsidRPr="00863662" w:rsidTr="00863662">
        <w:trPr>
          <w:trHeight w:val="6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6</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Верхние Татышлы</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 90</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7</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Караидель</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 34</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ПРН-80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15084" w:type="dxa"/>
            <w:gridSpan w:val="11"/>
            <w:hideMark/>
          </w:tcPr>
          <w:p w:rsidR="00DE4681" w:rsidRPr="00863662" w:rsidRDefault="00DE4681" w:rsidP="00DE4681">
            <w:pPr>
              <w:tabs>
                <w:tab w:val="left" w:pos="1200"/>
              </w:tabs>
              <w:jc w:val="center"/>
              <w:outlineLvl w:val="0"/>
              <w:rPr>
                <w:rFonts w:eastAsia="MS Mincho"/>
                <w:b/>
                <w:sz w:val="20"/>
                <w:szCs w:val="20"/>
                <w:lang w:eastAsia="x-none"/>
              </w:rPr>
            </w:pPr>
            <w:r w:rsidRPr="00863662">
              <w:rPr>
                <w:rFonts w:eastAsia="MS Mincho"/>
                <w:b/>
                <w:sz w:val="20"/>
                <w:szCs w:val="20"/>
                <w:lang w:eastAsia="x-none"/>
              </w:rPr>
              <w:t>НЕФТЕКАМСКИЙ МЦТЭТ</w:t>
            </w:r>
          </w:p>
        </w:tc>
      </w:tr>
      <w:tr w:rsidR="00DE4681" w:rsidRPr="00863662" w:rsidTr="00863662">
        <w:trPr>
          <w:trHeight w:val="6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8</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Нефтекамский- центр</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ул.Социалистическая, 85</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АТС-5-отоплен</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ПРН-80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6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9</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Нефтекамск</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ул.Социалистическая, 86</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АТС-5-гор.вода</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ПРН-80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10</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Нефтекамск</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ул.Ленина,13</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АТС-4</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11</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Дюртюли</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Ленина,20</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ПРН-80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9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с.Верхнеяркеево</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Красноармейская, 37</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6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13</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Николо-Березовский</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К. Маркса, 7</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ПРН-80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16,10,06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6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14</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Янаул</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Худайбердина,5</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Q1 Dn 25</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16,10,06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15</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Янаул</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гараж</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Q1 Dn 25</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16,10,06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15084" w:type="dxa"/>
            <w:gridSpan w:val="11"/>
            <w:hideMark/>
          </w:tcPr>
          <w:p w:rsidR="00DE4681" w:rsidRPr="00863662" w:rsidRDefault="00DE4681" w:rsidP="00DE4681">
            <w:pPr>
              <w:tabs>
                <w:tab w:val="left" w:pos="1200"/>
              </w:tabs>
              <w:jc w:val="center"/>
              <w:outlineLvl w:val="0"/>
              <w:rPr>
                <w:rFonts w:eastAsia="MS Mincho"/>
                <w:b/>
                <w:sz w:val="20"/>
                <w:szCs w:val="20"/>
                <w:lang w:eastAsia="x-none"/>
              </w:rPr>
            </w:pPr>
            <w:r w:rsidRPr="00863662">
              <w:rPr>
                <w:rFonts w:eastAsia="MS Mincho"/>
                <w:b/>
                <w:sz w:val="20"/>
                <w:szCs w:val="20"/>
                <w:lang w:eastAsia="x-none"/>
              </w:rPr>
              <w:t>МЕСЯГУТОВСКИЙ МЦТЭТ</w:t>
            </w:r>
          </w:p>
        </w:tc>
      </w:tr>
      <w:tr w:rsidR="00DE4681" w:rsidRPr="00863662" w:rsidTr="00863662">
        <w:trPr>
          <w:trHeight w:val="6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16</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Месяутово</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Электрическая,4</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ЛТИ</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ПРЭМ-40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2010</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15084" w:type="dxa"/>
            <w:gridSpan w:val="11"/>
            <w:hideMark/>
          </w:tcPr>
          <w:p w:rsidR="00DE4681" w:rsidRPr="00863662" w:rsidRDefault="00DE4681" w:rsidP="00DE4681">
            <w:pPr>
              <w:tabs>
                <w:tab w:val="left" w:pos="1200"/>
              </w:tabs>
              <w:jc w:val="center"/>
              <w:outlineLvl w:val="0"/>
              <w:rPr>
                <w:rFonts w:eastAsia="MS Mincho"/>
                <w:b/>
                <w:sz w:val="20"/>
                <w:szCs w:val="20"/>
                <w:lang w:eastAsia="x-none"/>
              </w:rPr>
            </w:pPr>
            <w:r w:rsidRPr="00863662">
              <w:rPr>
                <w:rFonts w:eastAsia="MS Mincho"/>
                <w:b/>
                <w:sz w:val="20"/>
                <w:szCs w:val="20"/>
                <w:lang w:eastAsia="x-none"/>
              </w:rPr>
              <w:t>МЕЛЕУЗОВСКИЙ МЦТЭТ</w:t>
            </w:r>
          </w:p>
        </w:tc>
      </w:tr>
      <w:tr w:rsidR="00DE4681" w:rsidRPr="00863662" w:rsidTr="00863662">
        <w:trPr>
          <w:trHeight w:val="3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17</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Мелеуз</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Воровского,2</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АТС-3</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ВКТ-7</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ПРН-25</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18</w:t>
            </w:r>
          </w:p>
        </w:tc>
        <w:tc>
          <w:tcPr>
            <w:tcW w:w="194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Кумертау</w:t>
            </w:r>
          </w:p>
        </w:tc>
        <w:tc>
          <w:tcPr>
            <w:tcW w:w="2012"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xml:space="preserve"> ул. Ленина 6А</w:t>
            </w:r>
          </w:p>
        </w:tc>
        <w:tc>
          <w:tcPr>
            <w:tcW w:w="1592"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АТС-4/5</w:t>
            </w:r>
          </w:p>
        </w:tc>
        <w:tc>
          <w:tcPr>
            <w:tcW w:w="1402"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ПРН-40</w:t>
            </w:r>
          </w:p>
        </w:tc>
        <w:tc>
          <w:tcPr>
            <w:tcW w:w="1471"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2008</w:t>
            </w:r>
          </w:p>
        </w:tc>
        <w:tc>
          <w:tcPr>
            <w:tcW w:w="1726"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2019</w:t>
            </w:r>
          </w:p>
        </w:tc>
        <w:tc>
          <w:tcPr>
            <w:tcW w:w="896"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19</w:t>
            </w:r>
          </w:p>
        </w:tc>
        <w:tc>
          <w:tcPr>
            <w:tcW w:w="194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r w:rsidR="0096358F" w:rsidRPr="0096358F">
              <w:rPr>
                <w:rFonts w:eastAsia="MS Mincho"/>
                <w:sz w:val="20"/>
                <w:szCs w:val="20"/>
                <w:lang w:eastAsia="x-none"/>
              </w:rPr>
              <w:t>г. Кумертау</w:t>
            </w:r>
          </w:p>
        </w:tc>
        <w:tc>
          <w:tcPr>
            <w:tcW w:w="2012"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 6А</w:t>
            </w:r>
          </w:p>
        </w:tc>
        <w:tc>
          <w:tcPr>
            <w:tcW w:w="1592"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гараж</w:t>
            </w:r>
          </w:p>
        </w:tc>
        <w:tc>
          <w:tcPr>
            <w:tcW w:w="1402"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ПРН-15</w:t>
            </w:r>
          </w:p>
        </w:tc>
        <w:tc>
          <w:tcPr>
            <w:tcW w:w="1471"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2008</w:t>
            </w:r>
          </w:p>
        </w:tc>
        <w:tc>
          <w:tcPr>
            <w:tcW w:w="1726"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2019</w:t>
            </w:r>
          </w:p>
        </w:tc>
        <w:tc>
          <w:tcPr>
            <w:tcW w:w="896"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15084" w:type="dxa"/>
            <w:gridSpan w:val="11"/>
            <w:hideMark/>
          </w:tcPr>
          <w:p w:rsidR="00DE4681" w:rsidRPr="00863662" w:rsidRDefault="00DE4681" w:rsidP="00DE4681">
            <w:pPr>
              <w:tabs>
                <w:tab w:val="left" w:pos="1200"/>
              </w:tabs>
              <w:jc w:val="center"/>
              <w:outlineLvl w:val="0"/>
              <w:rPr>
                <w:rFonts w:eastAsia="MS Mincho"/>
                <w:sz w:val="20"/>
                <w:szCs w:val="20"/>
                <w:lang w:eastAsia="x-none"/>
              </w:rPr>
            </w:pP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Сибай</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Горького, 53а</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админ</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21</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Акъяр</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ул.Акмуллы,7</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ПРН-25</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22</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Баймак</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пр.С.Юлаева,44</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SA-94/2-3</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23</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Зилаир</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Ленина,64</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15084" w:type="dxa"/>
            <w:gridSpan w:val="11"/>
            <w:hideMark/>
          </w:tcPr>
          <w:p w:rsidR="00DE4681" w:rsidRPr="00863662" w:rsidRDefault="00DE4681" w:rsidP="00DE4681">
            <w:pPr>
              <w:tabs>
                <w:tab w:val="left" w:pos="1200"/>
              </w:tabs>
              <w:jc w:val="center"/>
              <w:outlineLvl w:val="0"/>
              <w:rPr>
                <w:rFonts w:eastAsia="MS Mincho"/>
                <w:b/>
                <w:sz w:val="20"/>
                <w:szCs w:val="20"/>
                <w:lang w:eastAsia="x-none"/>
              </w:rPr>
            </w:pPr>
            <w:r w:rsidRPr="00863662">
              <w:rPr>
                <w:rFonts w:eastAsia="MS Mincho"/>
                <w:b/>
                <w:sz w:val="20"/>
                <w:szCs w:val="20"/>
                <w:lang w:eastAsia="x-none"/>
              </w:rPr>
              <w:t>СТЕРЛИТАМАКСКИЙ МЦТЭТ</w:t>
            </w:r>
          </w:p>
        </w:tc>
      </w:tr>
      <w:tr w:rsidR="00DE4681" w:rsidRPr="00863662" w:rsidTr="00863662">
        <w:trPr>
          <w:trHeight w:val="6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24</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Стерлитамак</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ул.Худайбердина, 105</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ВКТ-7</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ПРН-15</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2014</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9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25</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Стерлитамак</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Коммунистическая ,30</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админ</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ВКТ-7</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1997</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6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26</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.Стерлитамак</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Сакко Ванцетти, 23</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АТС-25</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ВКТ-7</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1997</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12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27</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Стерлитамак</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Сакко Ванцетти, 23</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АТС-25 (бомбоубежище)</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ВКТ-7</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1997</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28</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Стерлитамак</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Гоголя, 118 А</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АТС-26</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ВКТ-7</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ПРН-25</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1997</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6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29</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Салават</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Островского, 53</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АТС-33/34</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ВКТ-7</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ПРЭМ-32</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2011</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15084" w:type="dxa"/>
            <w:gridSpan w:val="11"/>
            <w:hideMark/>
          </w:tcPr>
          <w:p w:rsidR="00DE4681" w:rsidRPr="00863662" w:rsidRDefault="00DE4681" w:rsidP="00DE4681">
            <w:pPr>
              <w:tabs>
                <w:tab w:val="left" w:pos="1200"/>
              </w:tabs>
              <w:jc w:val="center"/>
              <w:outlineLvl w:val="0"/>
              <w:rPr>
                <w:rFonts w:eastAsia="MS Mincho"/>
                <w:b/>
                <w:sz w:val="20"/>
                <w:szCs w:val="20"/>
                <w:lang w:eastAsia="x-none"/>
              </w:rPr>
            </w:pPr>
            <w:r w:rsidRPr="00863662">
              <w:rPr>
                <w:rFonts w:eastAsia="MS Mincho"/>
                <w:b/>
                <w:sz w:val="20"/>
                <w:szCs w:val="20"/>
                <w:lang w:eastAsia="x-none"/>
              </w:rPr>
              <w:t>ТУЙМАЗИНСКИЙ МЦТЭТ</w:t>
            </w:r>
          </w:p>
        </w:tc>
      </w:tr>
      <w:tr w:rsidR="00DE4681" w:rsidRPr="00863662" w:rsidTr="00863662">
        <w:trPr>
          <w:trHeight w:val="300"/>
        </w:trPr>
        <w:tc>
          <w:tcPr>
            <w:tcW w:w="47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30</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Чекмагуш</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Ленина,57</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ПРН-25</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15084" w:type="dxa"/>
            <w:gridSpan w:val="11"/>
            <w:hideMark/>
          </w:tcPr>
          <w:p w:rsidR="00DE4681" w:rsidRPr="00863662" w:rsidRDefault="00DE4681" w:rsidP="00DE4681">
            <w:pPr>
              <w:tabs>
                <w:tab w:val="left" w:pos="1200"/>
              </w:tabs>
              <w:jc w:val="center"/>
              <w:outlineLvl w:val="0"/>
              <w:rPr>
                <w:rFonts w:eastAsia="MS Mincho"/>
                <w:b/>
                <w:sz w:val="20"/>
                <w:szCs w:val="20"/>
                <w:lang w:eastAsia="x-none"/>
              </w:rPr>
            </w:pPr>
            <w:r w:rsidRPr="00863662">
              <w:rPr>
                <w:rFonts w:eastAsia="MS Mincho"/>
                <w:b/>
                <w:sz w:val="20"/>
                <w:szCs w:val="20"/>
                <w:lang w:eastAsia="x-none"/>
              </w:rPr>
              <w:t>БЕЛЕБЕЕВСКИЙ МЦТЭТ</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31</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 Приютово</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бул.Мира,2а</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32</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Ермекеево</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Ленина,17</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6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33</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Ермекеево</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энергобаза</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ПРН-25</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34</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с.Киргиз-Мияки</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Ленина,21</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35</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Давлеканово</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Победы,29</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2007</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9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36</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с. Давлеканово</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Высоковольтная, 20-2</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АТС-3</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2007</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15084" w:type="dxa"/>
            <w:gridSpan w:val="11"/>
            <w:hideMark/>
          </w:tcPr>
          <w:p w:rsidR="00DE4681" w:rsidRPr="00863662" w:rsidRDefault="00DE4681" w:rsidP="00DE4681">
            <w:pPr>
              <w:tabs>
                <w:tab w:val="left" w:pos="1200"/>
              </w:tabs>
              <w:jc w:val="center"/>
              <w:outlineLvl w:val="0"/>
              <w:rPr>
                <w:rFonts w:eastAsia="MS Mincho"/>
                <w:b/>
                <w:sz w:val="20"/>
                <w:szCs w:val="20"/>
                <w:lang w:eastAsia="x-none"/>
              </w:rPr>
            </w:pPr>
            <w:r w:rsidRPr="00863662">
              <w:rPr>
                <w:rFonts w:eastAsia="MS Mincho"/>
                <w:b/>
                <w:sz w:val="20"/>
                <w:szCs w:val="20"/>
                <w:lang w:eastAsia="x-none"/>
              </w:rPr>
              <w:t>УФА И РАЙОНЫ</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37</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Уфа</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 30</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ЦТЭ</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ВКТ-7</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ПРЭМ-40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2011</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6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38</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Уфа</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Ленина,32</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АТС-72/73</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2007</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6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39</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Уфа</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Ахметова, 316/3</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АТС-59</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ПРН-25</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2007</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40</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Уфа</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Свердлова,9</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ЦАТС</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SA-94/2m</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ПРН-50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22,03,06</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3</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474" w:type="dxa"/>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41</w:t>
            </w:r>
          </w:p>
        </w:tc>
        <w:tc>
          <w:tcPr>
            <w:tcW w:w="1944"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г. Уфа</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ул. Ленина, 30/1</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админ</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КМ-5</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ПРЭМ-40</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2007</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2018</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12</w:t>
            </w:r>
          </w:p>
        </w:tc>
      </w:tr>
      <w:tr w:rsidR="00DE4681" w:rsidRPr="00863662" w:rsidTr="00863662">
        <w:trPr>
          <w:trHeight w:val="300"/>
        </w:trPr>
        <w:tc>
          <w:tcPr>
            <w:tcW w:w="2418" w:type="dxa"/>
            <w:gridSpan w:val="2"/>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Итого</w:t>
            </w:r>
          </w:p>
        </w:tc>
        <w:tc>
          <w:tcPr>
            <w:tcW w:w="201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41</w:t>
            </w:r>
          </w:p>
        </w:tc>
        <w:tc>
          <w:tcPr>
            <w:tcW w:w="159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40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165"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471"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72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252"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1150"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c>
          <w:tcPr>
            <w:tcW w:w="896" w:type="dxa"/>
            <w:hideMark/>
          </w:tcPr>
          <w:p w:rsidR="00DE4681" w:rsidRPr="00863662" w:rsidRDefault="00DE4681" w:rsidP="00DE4681">
            <w:pPr>
              <w:tabs>
                <w:tab w:val="left" w:pos="1200"/>
              </w:tabs>
              <w:jc w:val="center"/>
              <w:outlineLvl w:val="0"/>
              <w:rPr>
                <w:rFonts w:eastAsia="MS Mincho"/>
                <w:sz w:val="20"/>
                <w:szCs w:val="20"/>
                <w:lang w:eastAsia="x-none"/>
              </w:rPr>
            </w:pPr>
            <w:r w:rsidRPr="00863662">
              <w:rPr>
                <w:rFonts w:eastAsia="MS Mincho"/>
                <w:sz w:val="20"/>
                <w:szCs w:val="20"/>
                <w:lang w:eastAsia="x-none"/>
              </w:rPr>
              <w:t> </w:t>
            </w:r>
          </w:p>
        </w:tc>
      </w:tr>
    </w:tbl>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661F8" w:rsidRDefault="001661F8" w:rsidP="00CF2867">
      <w:pPr>
        <w:rPr>
          <w:rFonts w:eastAsia="MS Mincho"/>
          <w:lang w:eastAsia="x-none"/>
        </w:rPr>
        <w:sectPr w:rsidR="001661F8" w:rsidSect="001661F8">
          <w:pgSz w:w="16834" w:h="11904" w:orient="landscape"/>
          <w:pgMar w:top="851" w:right="1134" w:bottom="420" w:left="709" w:header="720" w:footer="720" w:gutter="0"/>
          <w:cols w:space="720"/>
          <w:noEndnote/>
          <w:titlePg/>
        </w:sectPr>
      </w:pPr>
    </w:p>
    <w:p w:rsidR="00341A9D" w:rsidRDefault="00341A9D" w:rsidP="006376DE">
      <w:pPr>
        <w:pStyle w:val="13"/>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9E6885" w:rsidRPr="00812F4A" w:rsidRDefault="009E6885" w:rsidP="009E6885">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 №_____ </w:t>
      </w:r>
    </w:p>
    <w:p w:rsidR="009E6885" w:rsidRPr="00812F4A" w:rsidRDefault="009E6885" w:rsidP="009E6885">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Pr="00812F4A">
        <w:rPr>
          <w:b/>
          <w:bCs/>
          <w:color w:val="000000" w:themeColor="text1"/>
          <w:sz w:val="26"/>
          <w:szCs w:val="26"/>
        </w:rPr>
        <w:tab/>
        <w:t>«_____»__________201</w:t>
      </w:r>
      <w:r>
        <w:rPr>
          <w:b/>
          <w:bCs/>
          <w:color w:val="000000" w:themeColor="text1"/>
          <w:sz w:val="26"/>
          <w:szCs w:val="26"/>
        </w:rPr>
        <w:t>8</w:t>
      </w:r>
      <w:r w:rsidRPr="00812F4A">
        <w:rPr>
          <w:b/>
          <w:bCs/>
          <w:color w:val="000000" w:themeColor="text1"/>
          <w:sz w:val="26"/>
          <w:szCs w:val="26"/>
          <w:lang w:val="en-US"/>
        </w:rPr>
        <w:t> </w:t>
      </w:r>
      <w:r w:rsidRPr="00812F4A">
        <w:rPr>
          <w:b/>
          <w:bCs/>
          <w:color w:val="000000" w:themeColor="text1"/>
          <w:sz w:val="26"/>
          <w:szCs w:val="26"/>
        </w:rPr>
        <w:t xml:space="preserve">г.                              </w:t>
      </w:r>
    </w:p>
    <w:p w:rsidR="009E6885" w:rsidRPr="00812F4A" w:rsidRDefault="009E6885" w:rsidP="009E6885">
      <w:pPr>
        <w:widowControl w:val="0"/>
        <w:suppressAutoHyphens/>
        <w:rPr>
          <w:color w:val="000000" w:themeColor="text1"/>
          <w:sz w:val="26"/>
          <w:szCs w:val="26"/>
        </w:rPr>
      </w:pPr>
    </w:p>
    <w:p w:rsidR="009E6885" w:rsidRPr="00812F4A" w:rsidRDefault="009E6885" w:rsidP="009E6885">
      <w:pPr>
        <w:widowControl w:val="0"/>
        <w:suppressAutoHyphens/>
        <w:spacing w:before="60"/>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812F4A">
        <w:rPr>
          <w:color w:val="000000" w:themeColor="text1"/>
          <w:sz w:val="26"/>
          <w:szCs w:val="28"/>
        </w:rPr>
        <w:t>, действующего на основании доверенности №133 от 01 января  2018 года, с одной стороны, и __________</w:t>
      </w:r>
      <w:r w:rsidRPr="00812F4A">
        <w:rPr>
          <w:color w:val="000000" w:themeColor="text1"/>
          <w:sz w:val="26"/>
          <w:szCs w:val="26"/>
        </w:rPr>
        <w:t xml:space="preserve">, именуемое в дальнейшем </w:t>
      </w:r>
      <w:r w:rsidRPr="00812F4A">
        <w:rPr>
          <w:b/>
          <w:color w:val="000000" w:themeColor="text1"/>
          <w:sz w:val="26"/>
          <w:szCs w:val="26"/>
        </w:rPr>
        <w:t>«Подрядчик»</w:t>
      </w:r>
      <w:r w:rsidRPr="00812F4A">
        <w:rPr>
          <w:color w:val="000000" w:themeColor="text1"/>
          <w:sz w:val="26"/>
          <w:szCs w:val="26"/>
        </w:rPr>
        <w:t>, в лице __________, действующего на основании __________, с другой стороны,  совместно именуемые «Стороны», заключили договор №_____ от _____ 2017г. № (далее по тексту – Договор) о нижеследующем:</w:t>
      </w:r>
    </w:p>
    <w:p w:rsidR="009E6885" w:rsidRPr="00812F4A" w:rsidRDefault="009E6885" w:rsidP="009E6885">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9E6885" w:rsidRPr="00812F4A" w:rsidRDefault="009E6885" w:rsidP="009E6885">
      <w:pPr>
        <w:widowControl w:val="0"/>
        <w:suppressAutoHyphens/>
        <w:spacing w:before="60"/>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9E6885" w:rsidRPr="00812F4A" w:rsidRDefault="009E6885" w:rsidP="009E6885">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Pr="00812F4A">
        <w:rPr>
          <w:i/>
          <w:color w:val="000000" w:themeColor="text1"/>
          <w:sz w:val="26"/>
          <w:szCs w:val="28"/>
        </w:rPr>
        <w:t>(любой из нижеперечисленных объектов</w:t>
      </w:r>
      <w:r w:rsidRPr="00812F4A">
        <w:rPr>
          <w:b/>
          <w:i/>
          <w:color w:val="000000" w:themeColor="text1"/>
          <w:sz w:val="26"/>
          <w:szCs w:val="28"/>
        </w:rPr>
        <w:t>)</w:t>
      </w:r>
    </w:p>
    <w:p w:rsidR="009E6885" w:rsidRPr="00812F4A" w:rsidRDefault="009E6885" w:rsidP="009E6885">
      <w:pPr>
        <w:widowControl w:val="0"/>
        <w:suppressAutoHyphens/>
        <w:spacing w:before="60"/>
        <w:jc w:val="both"/>
        <w:rPr>
          <w:b/>
          <w:i/>
          <w:color w:val="000000" w:themeColor="text1"/>
          <w:sz w:val="26"/>
        </w:rPr>
      </w:pPr>
      <w:r w:rsidRPr="00812F4A">
        <w:rPr>
          <w:b/>
          <w:i/>
          <w:color w:val="000000" w:themeColor="text1"/>
          <w:sz w:val="26"/>
        </w:rPr>
        <w:t>№1: «</w:t>
      </w:r>
      <w:r w:rsidRPr="00344F90">
        <w:rPr>
          <w:b/>
          <w:i/>
          <w:color w:val="000000" w:themeColor="text1"/>
          <w:sz w:val="26"/>
        </w:rPr>
        <w:t>Пов</w:t>
      </w:r>
      <w:r>
        <w:rPr>
          <w:b/>
          <w:i/>
          <w:color w:val="000000" w:themeColor="text1"/>
          <w:sz w:val="26"/>
        </w:rPr>
        <w:t>ерка теплосчетчиков систем отопления ПАО «Башинформсвязь»</w:t>
      </w:r>
      <w:r w:rsidRPr="005F5335">
        <w:rPr>
          <w:b/>
          <w:i/>
          <w:color w:val="000000" w:themeColor="text1"/>
          <w:sz w:val="26"/>
        </w:rPr>
        <w:t>.</w:t>
      </w:r>
    </w:p>
    <w:p w:rsidR="009E6885" w:rsidRPr="00812F4A" w:rsidRDefault="009E6885" w:rsidP="009E6885">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9E6885" w:rsidRPr="00812F4A" w:rsidRDefault="009E6885" w:rsidP="009E6885">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9E6885" w:rsidRPr="00812F4A" w:rsidRDefault="009E6885" w:rsidP="009E6885">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9E6885" w:rsidRPr="00812F4A" w:rsidRDefault="009E6885" w:rsidP="009E6885">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9E6885" w:rsidRPr="00812F4A" w:rsidRDefault="009E6885" w:rsidP="009E6885">
      <w:pPr>
        <w:widowControl w:val="0"/>
        <w:suppressAutoHyphens/>
        <w:spacing w:before="60"/>
        <w:jc w:val="both"/>
        <w:rPr>
          <w:color w:val="000000" w:themeColor="text1"/>
          <w:sz w:val="26"/>
          <w:szCs w:val="26"/>
        </w:rPr>
      </w:pPr>
      <w:r w:rsidRPr="00812F4A">
        <w:rPr>
          <w:b/>
          <w:bCs/>
          <w:color w:val="000000" w:themeColor="text1"/>
          <w:sz w:val="26"/>
          <w:szCs w:val="26"/>
        </w:rPr>
        <w:t>«Работы»</w:t>
      </w:r>
      <w:r w:rsidRPr="00812F4A">
        <w:rPr>
          <w:color w:val="000000" w:themeColor="text1"/>
          <w:sz w:val="26"/>
          <w:szCs w:val="26"/>
        </w:rPr>
        <w:t xml:space="preserve"> - все работы по Объекту, подлежащие выполнению Подрядчиком, в соответствии с заданием на их выполнение (Приложение №1 к настоящему Договору)</w:t>
      </w:r>
      <w:r w:rsidRPr="00812F4A">
        <w:rPr>
          <w:i/>
          <w:color w:val="000000" w:themeColor="text1"/>
          <w:sz w:val="26"/>
        </w:rPr>
        <w:t>.</w:t>
      </w:r>
    </w:p>
    <w:p w:rsidR="009E6885" w:rsidRPr="00812F4A" w:rsidRDefault="009E6885" w:rsidP="009E6885">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9E6885" w:rsidRDefault="009E6885" w:rsidP="009E6885">
      <w:pPr>
        <w:spacing w:before="60"/>
        <w:jc w:val="both"/>
        <w:rPr>
          <w:color w:val="000000" w:themeColor="text1"/>
          <w:sz w:val="26"/>
          <w:szCs w:val="26"/>
        </w:rPr>
      </w:pPr>
      <w:r w:rsidRPr="00812F4A">
        <w:rPr>
          <w:b/>
          <w:color w:val="000000" w:themeColor="text1"/>
          <w:sz w:val="26"/>
          <w:szCs w:val="26"/>
        </w:rPr>
        <w:t xml:space="preserve"> «Оборудование»</w:t>
      </w:r>
      <w:r w:rsidRPr="00812F4A">
        <w:rPr>
          <w:color w:val="000000" w:themeColor="text1"/>
          <w:sz w:val="26"/>
          <w:szCs w:val="26"/>
        </w:rPr>
        <w:t xml:space="preserve"> - совокупность механизмов, машин, устройств, приборов, необходимых для полноценной работы замещающего источника теплоснабжения. </w:t>
      </w:r>
    </w:p>
    <w:p w:rsidR="009E6885" w:rsidRPr="00812F4A" w:rsidRDefault="009E6885" w:rsidP="009E6885">
      <w:pPr>
        <w:spacing w:before="60"/>
        <w:jc w:val="both"/>
        <w:rPr>
          <w:color w:val="000000" w:themeColor="text1"/>
          <w:sz w:val="26"/>
          <w:szCs w:val="26"/>
        </w:rPr>
      </w:pPr>
    </w:p>
    <w:p w:rsidR="009E6885" w:rsidRPr="00812F4A" w:rsidRDefault="009E6885" w:rsidP="009E6885">
      <w:pPr>
        <w:autoSpaceDE w:val="0"/>
        <w:autoSpaceDN w:val="0"/>
        <w:adjustRightInd w:val="0"/>
        <w:spacing w:after="120" w:line="259" w:lineRule="auto"/>
        <w:ind w:left="900"/>
        <w:jc w:val="center"/>
        <w:outlineLvl w:val="0"/>
        <w:rPr>
          <w:b/>
          <w:bCs/>
          <w:color w:val="000000" w:themeColor="text1"/>
          <w:sz w:val="26"/>
          <w:szCs w:val="26"/>
        </w:rPr>
      </w:pPr>
      <w:r w:rsidRPr="00812F4A">
        <w:rPr>
          <w:b/>
          <w:bCs/>
          <w:color w:val="000000" w:themeColor="text1"/>
          <w:sz w:val="26"/>
          <w:szCs w:val="26"/>
        </w:rPr>
        <w:t>1. Предмет Договора</w:t>
      </w:r>
    </w:p>
    <w:p w:rsidR="009E6885" w:rsidRPr="00812F4A" w:rsidRDefault="009E6885" w:rsidP="009E6885">
      <w:pPr>
        <w:ind w:right="-1"/>
        <w:jc w:val="both"/>
        <w:rPr>
          <w:color w:val="000000" w:themeColor="text1"/>
          <w:sz w:val="26"/>
          <w:szCs w:val="26"/>
        </w:rPr>
      </w:pPr>
      <w:r w:rsidRPr="00812F4A">
        <w:rPr>
          <w:color w:val="000000" w:themeColor="text1"/>
          <w:sz w:val="26"/>
          <w:szCs w:val="26"/>
        </w:rPr>
        <w:t>1.1. По настоящему Договору Подрядчик обязуется выполнить Работы:</w:t>
      </w:r>
    </w:p>
    <w:p w:rsidR="009E6885" w:rsidRPr="00812F4A" w:rsidRDefault="009E6885" w:rsidP="009E6885">
      <w:pPr>
        <w:pStyle w:val="ab"/>
        <w:numPr>
          <w:ilvl w:val="0"/>
          <w:numId w:val="43"/>
        </w:numPr>
        <w:ind w:right="-1"/>
        <w:jc w:val="both"/>
        <w:rPr>
          <w:b/>
          <w:color w:val="000000" w:themeColor="text1"/>
          <w:sz w:val="26"/>
          <w:szCs w:val="26"/>
        </w:rPr>
      </w:pPr>
      <w:r>
        <w:rPr>
          <w:b/>
          <w:color w:val="000000" w:themeColor="text1"/>
          <w:sz w:val="26"/>
        </w:rPr>
        <w:t>Провести поверку теплосчетчиков систем отопления ПАО «Башинформсвязь»</w:t>
      </w:r>
      <w:r w:rsidRPr="00812F4A">
        <w:rPr>
          <w:b/>
          <w:color w:val="000000" w:themeColor="text1"/>
          <w:sz w:val="26"/>
        </w:rPr>
        <w:t xml:space="preserve"> в соответствии с Техническим заданием (Приложение №1</w:t>
      </w:r>
      <w:r w:rsidRPr="00344F90">
        <w:rPr>
          <w:b/>
          <w:color w:val="000000" w:themeColor="text1"/>
          <w:sz w:val="26"/>
        </w:rPr>
        <w:t xml:space="preserve"> к </w:t>
      </w:r>
      <w:r>
        <w:rPr>
          <w:b/>
          <w:color w:val="000000" w:themeColor="text1"/>
          <w:sz w:val="26"/>
        </w:rPr>
        <w:t>настоящему Договору</w:t>
      </w:r>
      <w:r w:rsidRPr="00812F4A">
        <w:rPr>
          <w:b/>
          <w:color w:val="000000" w:themeColor="text1"/>
          <w:sz w:val="26"/>
        </w:rPr>
        <w:t>)</w:t>
      </w:r>
      <w:r w:rsidRPr="00812F4A">
        <w:rPr>
          <w:b/>
          <w:color w:val="000000" w:themeColor="text1"/>
          <w:sz w:val="26"/>
          <w:szCs w:val="26"/>
        </w:rPr>
        <w:t>;</w:t>
      </w:r>
    </w:p>
    <w:p w:rsidR="009E6885" w:rsidRPr="00812F4A" w:rsidRDefault="009E6885" w:rsidP="009E6885">
      <w:pPr>
        <w:ind w:right="-1"/>
        <w:jc w:val="both"/>
        <w:rPr>
          <w:color w:val="000000" w:themeColor="text1"/>
          <w:sz w:val="26"/>
          <w:szCs w:val="26"/>
        </w:rPr>
      </w:pPr>
      <w:r w:rsidRPr="00812F4A">
        <w:rPr>
          <w:color w:val="000000" w:themeColor="text1"/>
          <w:sz w:val="26"/>
          <w:szCs w:val="26"/>
        </w:rPr>
        <w:t>включая обеспечение Работ Материалами</w:t>
      </w:r>
      <w:r w:rsidRPr="0054073B">
        <w:rPr>
          <w:color w:val="000000" w:themeColor="text1"/>
          <w:sz w:val="26"/>
          <w:szCs w:val="26"/>
        </w:rPr>
        <w:t xml:space="preserve"> </w:t>
      </w:r>
      <w:r>
        <w:rPr>
          <w:color w:val="000000" w:themeColor="text1"/>
          <w:sz w:val="26"/>
          <w:szCs w:val="26"/>
        </w:rPr>
        <w:t>и Оборудованием</w:t>
      </w:r>
      <w:r w:rsidRPr="00812F4A">
        <w:rPr>
          <w:color w:val="000000" w:themeColor="text1"/>
          <w:sz w:val="26"/>
          <w:szCs w:val="26"/>
        </w:rPr>
        <w:t>, в сроки, определенные Графиком выполнения работ (Приложение №2), в соответствии с условиями настоящего До</w:t>
      </w:r>
      <w:r>
        <w:rPr>
          <w:color w:val="000000" w:themeColor="text1"/>
          <w:sz w:val="26"/>
          <w:szCs w:val="26"/>
        </w:rPr>
        <w:t>говора</w:t>
      </w:r>
      <w:r w:rsidRPr="00812F4A">
        <w:rPr>
          <w:color w:val="000000" w:themeColor="text1"/>
          <w:sz w:val="26"/>
          <w:szCs w:val="26"/>
        </w:rPr>
        <w:t>, а Заказчик обязуется предоставить Оборудование, принять и оплатить выполненные Работы в соответствии с условиями настоящего Договора.</w:t>
      </w:r>
    </w:p>
    <w:p w:rsidR="009E6885" w:rsidRPr="00812F4A" w:rsidRDefault="009E6885" w:rsidP="009E6885">
      <w:pPr>
        <w:tabs>
          <w:tab w:val="left" w:pos="0"/>
        </w:tabs>
        <w:autoSpaceDE w:val="0"/>
        <w:autoSpaceDN w:val="0"/>
        <w:adjustRightInd w:val="0"/>
        <w:jc w:val="both"/>
        <w:rPr>
          <w:i/>
          <w:color w:val="000000" w:themeColor="text1"/>
          <w:sz w:val="26"/>
          <w:szCs w:val="26"/>
        </w:rPr>
      </w:pPr>
      <w:r w:rsidRPr="00812F4A">
        <w:rPr>
          <w:color w:val="000000" w:themeColor="text1"/>
          <w:sz w:val="26"/>
          <w:szCs w:val="26"/>
        </w:rPr>
        <w:t xml:space="preserve">1.2. Работы, указанные в п. 1.1. настоящего Договора выполняются на Площадках, </w:t>
      </w:r>
      <w:r>
        <w:rPr>
          <w:color w:val="000000" w:themeColor="text1"/>
          <w:sz w:val="26"/>
          <w:szCs w:val="26"/>
        </w:rPr>
        <w:t xml:space="preserve">указанных в Приложении №1. </w:t>
      </w:r>
    </w:p>
    <w:p w:rsidR="009E6885" w:rsidRDefault="009E6885" w:rsidP="009E6885">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Pr="00812F4A">
        <w:rPr>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9E6885" w:rsidRPr="00812F4A" w:rsidRDefault="009E6885" w:rsidP="009E6885">
      <w:pPr>
        <w:widowControl w:val="0"/>
        <w:autoSpaceDE w:val="0"/>
        <w:autoSpaceDN w:val="0"/>
        <w:adjustRightInd w:val="0"/>
        <w:jc w:val="both"/>
        <w:rPr>
          <w:color w:val="000000" w:themeColor="text1"/>
          <w:sz w:val="26"/>
          <w:szCs w:val="26"/>
        </w:rPr>
      </w:pPr>
    </w:p>
    <w:p w:rsidR="009E6885" w:rsidRPr="00812F4A" w:rsidRDefault="009E6885" w:rsidP="009E6885">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9E6885" w:rsidRPr="00812F4A" w:rsidRDefault="009E6885" w:rsidP="009E6885">
      <w:pPr>
        <w:tabs>
          <w:tab w:val="left" w:pos="0"/>
        </w:tabs>
        <w:autoSpaceDE w:val="0"/>
        <w:autoSpaceDN w:val="0"/>
        <w:adjustRightInd w:val="0"/>
        <w:spacing w:before="60"/>
        <w:jc w:val="both"/>
        <w:outlineLvl w:val="0"/>
        <w:rPr>
          <w:bCs/>
          <w:color w:val="000000" w:themeColor="text1"/>
          <w:kern w:val="32"/>
          <w:sz w:val="26"/>
          <w:szCs w:val="32"/>
        </w:rPr>
      </w:pPr>
      <w:r w:rsidRPr="00812F4A">
        <w:rPr>
          <w:bCs/>
          <w:color w:val="000000" w:themeColor="text1"/>
          <w:kern w:val="32"/>
          <w:sz w:val="26"/>
          <w:szCs w:val="32"/>
        </w:rPr>
        <w:t>2.1. Цена Договора</w:t>
      </w:r>
      <w:r w:rsidRPr="00812F4A">
        <w:rPr>
          <w:bCs/>
          <w:color w:val="000000" w:themeColor="text1"/>
          <w:spacing w:val="-4"/>
          <w:kern w:val="32"/>
          <w:sz w:val="26"/>
          <w:szCs w:val="32"/>
        </w:rPr>
        <w:t xml:space="preserve"> включает в себя стоимость Работ и Материалов и</w:t>
      </w:r>
      <w:r>
        <w:rPr>
          <w:bCs/>
          <w:color w:val="000000" w:themeColor="text1"/>
          <w:spacing w:val="-4"/>
          <w:kern w:val="32"/>
          <w:sz w:val="26"/>
          <w:szCs w:val="32"/>
        </w:rPr>
        <w:t xml:space="preserve"> в соответствии и Протоколом соглашения о договорной цене (Приложение №3 к договору)</w:t>
      </w:r>
      <w:r w:rsidRPr="00812F4A">
        <w:rPr>
          <w:bCs/>
          <w:color w:val="000000" w:themeColor="text1"/>
          <w:spacing w:val="-4"/>
          <w:kern w:val="32"/>
          <w:sz w:val="26"/>
          <w:szCs w:val="32"/>
        </w:rPr>
        <w:t xml:space="preserve"> </w:t>
      </w:r>
      <w:r w:rsidRPr="00E50410">
        <w:rPr>
          <w:bCs/>
          <w:color w:val="000000" w:themeColor="text1"/>
          <w:kern w:val="32"/>
          <w:sz w:val="26"/>
          <w:szCs w:val="32"/>
        </w:rPr>
        <w:t>не м</w:t>
      </w:r>
      <w:r>
        <w:rPr>
          <w:bCs/>
          <w:color w:val="000000" w:themeColor="text1"/>
          <w:kern w:val="32"/>
          <w:sz w:val="26"/>
          <w:szCs w:val="32"/>
        </w:rPr>
        <w:t>ожет превышать</w:t>
      </w:r>
      <w:r w:rsidRPr="00812F4A">
        <w:rPr>
          <w:bCs/>
          <w:color w:val="000000" w:themeColor="text1"/>
          <w:kern w:val="32"/>
          <w:sz w:val="26"/>
          <w:szCs w:val="32"/>
        </w:rPr>
        <w:t>:</w:t>
      </w:r>
      <w:r w:rsidRPr="00812F4A">
        <w:rPr>
          <w:b/>
          <w:bCs/>
          <w:color w:val="000000" w:themeColor="text1"/>
          <w:kern w:val="32"/>
          <w:sz w:val="26"/>
          <w:szCs w:val="32"/>
        </w:rPr>
        <w:t xml:space="preserve"> _____ </w:t>
      </w:r>
      <w:r w:rsidRPr="00812F4A">
        <w:rPr>
          <w:bCs/>
          <w:color w:val="000000" w:themeColor="text1"/>
          <w:kern w:val="32"/>
          <w:sz w:val="26"/>
          <w:szCs w:val="32"/>
        </w:rPr>
        <w:t>руб., (_____рублей) _____ коп., включая НДС 18%  _____ руб. (_____ рублей) _____ коп.</w:t>
      </w:r>
    </w:p>
    <w:p w:rsidR="009E6885" w:rsidRPr="00812F4A" w:rsidRDefault="009E6885" w:rsidP="009E6885">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Затраты Подрядчика,</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9E6885" w:rsidRPr="00812F4A" w:rsidRDefault="009E6885" w:rsidP="009E6885">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9E6885" w:rsidRPr="00812F4A" w:rsidRDefault="009E6885" w:rsidP="009E6885">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 осуществляется в следующем порядке:</w:t>
      </w:r>
    </w:p>
    <w:p w:rsidR="009E6885" w:rsidRPr="00812F4A" w:rsidRDefault="009E6885" w:rsidP="009E6885">
      <w:pPr>
        <w:jc w:val="both"/>
        <w:rPr>
          <w:color w:val="000000" w:themeColor="text1"/>
          <w:sz w:val="26"/>
          <w:szCs w:val="26"/>
        </w:rPr>
      </w:pPr>
      <w:r>
        <w:rPr>
          <w:color w:val="000000" w:themeColor="text1"/>
          <w:sz w:val="26"/>
          <w:szCs w:val="26"/>
        </w:rPr>
        <w:t>2.4.1 Сумма в размере 100% (сто</w:t>
      </w:r>
      <w:r w:rsidRPr="00812F4A">
        <w:rPr>
          <w:color w:val="000000" w:themeColor="text1"/>
          <w:sz w:val="26"/>
          <w:szCs w:val="26"/>
        </w:rPr>
        <w:t xml:space="preserve"> процентов) от цены, указанной в п. 2.1 Договора, выплачивается в течение 30 (</w:t>
      </w:r>
      <w:r>
        <w:rPr>
          <w:color w:val="000000" w:themeColor="text1"/>
          <w:sz w:val="26"/>
          <w:szCs w:val="26"/>
        </w:rPr>
        <w:t>тридцати</w:t>
      </w:r>
      <w:r w:rsidRPr="00812F4A">
        <w:rPr>
          <w:color w:val="000000" w:themeColor="text1"/>
          <w:sz w:val="26"/>
          <w:szCs w:val="26"/>
        </w:rPr>
        <w:t xml:space="preserve">) календарных дней с момента получения оригинала счета, выставляемого Подрядчиком не позднее 5 (Пяти) календарных дней после </w:t>
      </w:r>
      <w:r w:rsidRPr="00812F4A">
        <w:rPr>
          <w:bCs/>
          <w:color w:val="000000" w:themeColor="text1"/>
          <w:sz w:val="26"/>
          <w:szCs w:val="26"/>
        </w:rPr>
        <w:t xml:space="preserve">подписания Акта </w:t>
      </w:r>
      <w:r>
        <w:rPr>
          <w:bCs/>
          <w:color w:val="000000" w:themeColor="text1"/>
          <w:sz w:val="26"/>
          <w:szCs w:val="26"/>
        </w:rPr>
        <w:t>выполненных работ</w:t>
      </w:r>
      <w:r w:rsidRPr="00812F4A">
        <w:rPr>
          <w:rFonts w:ascii="Arial" w:hAnsi="Arial" w:cs="Arial"/>
          <w:color w:val="000000" w:themeColor="text1"/>
          <w:sz w:val="26"/>
          <w:szCs w:val="26"/>
        </w:rPr>
        <w:t xml:space="preserve"> </w:t>
      </w:r>
      <w:r w:rsidRPr="00812F4A">
        <w:rPr>
          <w:color w:val="000000" w:themeColor="text1"/>
          <w:sz w:val="26"/>
          <w:szCs w:val="26"/>
        </w:rPr>
        <w:t>и</w:t>
      </w:r>
      <w:r w:rsidRPr="00812F4A">
        <w:rPr>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812F4A">
        <w:rPr>
          <w:color w:val="000000" w:themeColor="text1"/>
          <w:sz w:val="26"/>
          <w:szCs w:val="26"/>
        </w:rPr>
        <w:t>.</w:t>
      </w:r>
    </w:p>
    <w:p w:rsidR="009E6885" w:rsidRPr="00812F4A" w:rsidRDefault="009E6885" w:rsidP="009E6885">
      <w:pPr>
        <w:tabs>
          <w:tab w:val="left" w:pos="0"/>
          <w:tab w:val="left" w:pos="709"/>
        </w:tabs>
        <w:ind w:right="-1"/>
        <w:jc w:val="both"/>
        <w:rPr>
          <w:color w:val="000000" w:themeColor="text1"/>
          <w:sz w:val="26"/>
          <w:szCs w:val="26"/>
        </w:rPr>
      </w:pPr>
      <w:r w:rsidRPr="00812F4A">
        <w:rPr>
          <w:color w:val="000000" w:themeColor="text1"/>
          <w:sz w:val="26"/>
          <w:szCs w:val="26"/>
        </w:rPr>
        <w:t xml:space="preserve">2.4.2. В случае если Акт </w:t>
      </w:r>
      <w:r>
        <w:rPr>
          <w:color w:val="000000" w:themeColor="text1"/>
          <w:sz w:val="26"/>
          <w:szCs w:val="26"/>
        </w:rPr>
        <w:t>выполненных работ</w:t>
      </w:r>
      <w:r w:rsidRPr="00812F4A">
        <w:rPr>
          <w:color w:val="000000" w:themeColor="text1"/>
          <w:sz w:val="26"/>
          <w:szCs w:val="26"/>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9E6885" w:rsidRDefault="009E6885" w:rsidP="009E6885">
      <w:pPr>
        <w:tabs>
          <w:tab w:val="left" w:pos="0"/>
          <w:tab w:val="left" w:pos="709"/>
        </w:tabs>
        <w:ind w:right="-1"/>
        <w:jc w:val="both"/>
        <w:rPr>
          <w:color w:val="000000" w:themeColor="text1"/>
          <w:sz w:val="26"/>
          <w:szCs w:val="26"/>
        </w:rPr>
      </w:pPr>
      <w:r w:rsidRPr="00812F4A">
        <w:rPr>
          <w:color w:val="000000" w:themeColor="text1"/>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9E6885" w:rsidRPr="00E527ED" w:rsidRDefault="009E6885" w:rsidP="009E6885">
      <w:pPr>
        <w:autoSpaceDE w:val="0"/>
        <w:autoSpaceDN w:val="0"/>
        <w:spacing w:before="40" w:after="40"/>
        <w:jc w:val="both"/>
        <w:rPr>
          <w:sz w:val="26"/>
          <w:szCs w:val="26"/>
        </w:rPr>
      </w:pPr>
      <w:r>
        <w:rPr>
          <w:rFonts w:ascii="Times New Roman CYR" w:hAnsi="Times New Roman CYR" w:cs="Times New Roman CYR"/>
          <w:sz w:val="26"/>
          <w:szCs w:val="26"/>
        </w:rPr>
        <w:t xml:space="preserve">2.5.  </w:t>
      </w:r>
      <w:r w:rsidRPr="00E527ED">
        <w:rPr>
          <w:rFonts w:ascii="Times New Roman CYR" w:hAnsi="Times New Roman CYR" w:cs="Times New Roman CYR"/>
          <w:sz w:val="26"/>
          <w:szCs w:val="26"/>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r w:rsidRPr="00E527ED">
        <w:rPr>
          <w:rFonts w:ascii="Segoe UI" w:hAnsi="Segoe UI" w:cs="Segoe UI"/>
          <w:color w:val="000000"/>
          <w:sz w:val="26"/>
          <w:szCs w:val="26"/>
        </w:rPr>
        <w:t xml:space="preserve"> </w:t>
      </w:r>
    </w:p>
    <w:p w:rsidR="009E6885" w:rsidRDefault="009E6885" w:rsidP="009E6885">
      <w:pPr>
        <w:autoSpaceDE w:val="0"/>
        <w:autoSpaceDN w:val="0"/>
        <w:adjustRightInd w:val="0"/>
        <w:jc w:val="both"/>
        <w:outlineLvl w:val="0"/>
        <w:rPr>
          <w:color w:val="000000" w:themeColor="text1"/>
          <w:sz w:val="26"/>
          <w:szCs w:val="26"/>
        </w:rPr>
      </w:pPr>
      <w:r w:rsidRPr="00812F4A">
        <w:rPr>
          <w:color w:val="000000" w:themeColor="text1"/>
          <w:sz w:val="26"/>
          <w:szCs w:val="26"/>
        </w:rPr>
        <w:t>2.</w:t>
      </w:r>
      <w:r>
        <w:rPr>
          <w:color w:val="000000" w:themeColor="text1"/>
          <w:sz w:val="26"/>
          <w:szCs w:val="26"/>
        </w:rPr>
        <w:t>6</w:t>
      </w:r>
      <w:r w:rsidRPr="00812F4A">
        <w:rPr>
          <w:color w:val="000000" w:themeColor="text1"/>
          <w:sz w:val="26"/>
          <w:szCs w:val="26"/>
        </w:rPr>
        <w:t>.</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E6885" w:rsidRPr="00DD64C4" w:rsidRDefault="009E6885" w:rsidP="009E6885">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9E6885" w:rsidRPr="00812F4A" w:rsidRDefault="009E6885" w:rsidP="009E6885">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Подрядчик обязан выполнить работы по н</w:t>
      </w:r>
      <w:r>
        <w:rPr>
          <w:color w:val="000000" w:themeColor="text1"/>
          <w:sz w:val="26"/>
          <w:szCs w:val="26"/>
        </w:rPr>
        <w:t>астоящему договору в течение 60</w:t>
      </w:r>
      <w:r w:rsidRPr="00812F4A">
        <w:rPr>
          <w:color w:val="000000" w:themeColor="text1"/>
          <w:sz w:val="26"/>
          <w:szCs w:val="26"/>
        </w:rPr>
        <w:t xml:space="preserve"> (</w:t>
      </w:r>
      <w:r>
        <w:rPr>
          <w:color w:val="000000" w:themeColor="text1"/>
          <w:sz w:val="26"/>
          <w:szCs w:val="26"/>
        </w:rPr>
        <w:t>шестьдесят</w:t>
      </w:r>
      <w:r w:rsidRPr="00812F4A">
        <w:rPr>
          <w:color w:val="000000" w:themeColor="text1"/>
          <w:sz w:val="26"/>
          <w:szCs w:val="26"/>
        </w:rPr>
        <w:t>) календарных дней со дня подписания договора, в соответствии с Графиком выполнения работ (Приложение № 2 к настоящему Договору).</w:t>
      </w:r>
    </w:p>
    <w:p w:rsidR="009E6885" w:rsidRPr="00812F4A" w:rsidRDefault="009E6885" w:rsidP="009E6885">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9E6885" w:rsidRPr="00267B8B" w:rsidRDefault="009E6885" w:rsidP="009E6885">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Подрядчик имеет право выполнить Работы досрочно по согласованию с Заказчиком.</w:t>
      </w:r>
    </w:p>
    <w:p w:rsidR="009E6885" w:rsidRPr="00DD64C4" w:rsidRDefault="009E6885" w:rsidP="009E6885">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9E6885" w:rsidRPr="00DD64C4" w:rsidRDefault="009E6885" w:rsidP="009E6885">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9E6885" w:rsidRPr="00DD64C4" w:rsidRDefault="009E6885" w:rsidP="009E6885">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9E6885" w:rsidRPr="00DD64C4" w:rsidRDefault="009E6885" w:rsidP="009E6885">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9E6885" w:rsidRPr="00DD64C4" w:rsidRDefault="009E6885" w:rsidP="009E6885">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9E6885" w:rsidRPr="00DD64C4" w:rsidRDefault="009E6885" w:rsidP="009E6885">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9E6885" w:rsidRPr="00DD64C4" w:rsidRDefault="009E6885" w:rsidP="009E6885">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9E6885" w:rsidRPr="00DD64C4" w:rsidRDefault="009E6885" w:rsidP="009E6885">
      <w:pPr>
        <w:widowControl w:val="0"/>
        <w:suppressAutoHyphens/>
        <w:jc w:val="both"/>
        <w:rPr>
          <w:sz w:val="26"/>
        </w:rPr>
      </w:pPr>
    </w:p>
    <w:p w:rsidR="009E6885" w:rsidRPr="00DD64C4" w:rsidRDefault="009E6885" w:rsidP="009E6885">
      <w:pPr>
        <w:jc w:val="both"/>
        <w:rPr>
          <w:sz w:val="26"/>
          <w:szCs w:val="26"/>
        </w:rPr>
      </w:pPr>
      <w:r w:rsidRPr="00DD64C4">
        <w:rPr>
          <w:b/>
          <w:bCs/>
          <w:sz w:val="26"/>
          <w:szCs w:val="26"/>
        </w:rPr>
        <w:t>4.2. Обязательства Подрядчика</w:t>
      </w:r>
    </w:p>
    <w:p w:rsidR="009E6885" w:rsidRPr="00DD64C4" w:rsidRDefault="009E6885" w:rsidP="009E6885">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9E6885" w:rsidRPr="00DD64C4" w:rsidRDefault="009E6885" w:rsidP="009E6885">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9E6885" w:rsidRPr="00DD64C4" w:rsidRDefault="009E6885" w:rsidP="009E6885">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9E6885" w:rsidRPr="00DD64C4" w:rsidRDefault="009E6885" w:rsidP="009E6885">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w:t>
      </w:r>
      <w:r>
        <w:rPr>
          <w:sz w:val="26"/>
          <w:szCs w:val="26"/>
        </w:rPr>
        <w:t>выполнения работ (Приложение №2</w:t>
      </w:r>
      <w:r w:rsidRPr="00DD64C4">
        <w:rPr>
          <w:sz w:val="26"/>
          <w:szCs w:val="26"/>
        </w:rPr>
        <w:t xml:space="preserve"> к Договору). </w:t>
      </w:r>
    </w:p>
    <w:p w:rsidR="009E6885" w:rsidRPr="00DD64C4" w:rsidRDefault="009E6885" w:rsidP="009E6885">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9E6885" w:rsidRPr="00DD64C4" w:rsidRDefault="009E6885" w:rsidP="009E6885">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9E6885" w:rsidRPr="00DD64C4" w:rsidRDefault="009E6885" w:rsidP="009E6885">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9E6885" w:rsidRPr="00DD64C4" w:rsidRDefault="009E6885" w:rsidP="009E6885">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9E6885" w:rsidRPr="00DD64C4" w:rsidRDefault="009E6885" w:rsidP="009E6885">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9E6885" w:rsidRPr="00DD64C4" w:rsidRDefault="009E6885" w:rsidP="009E6885">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9E6885" w:rsidRPr="00DD64C4" w:rsidRDefault="009E6885" w:rsidP="009E6885">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9E6885" w:rsidRPr="00DD64C4" w:rsidRDefault="009E6885" w:rsidP="009E6885">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9E6885" w:rsidRPr="00DD64C4" w:rsidRDefault="009E6885" w:rsidP="009E6885">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9E6885" w:rsidRPr="00DD64C4" w:rsidRDefault="009E6885" w:rsidP="009E6885">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9E6885" w:rsidRPr="00DD64C4" w:rsidRDefault="009E6885" w:rsidP="009E6885">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9E6885" w:rsidRPr="00DD64C4" w:rsidRDefault="009E6885" w:rsidP="009E6885">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9E6885" w:rsidRPr="00DD64C4" w:rsidRDefault="009E6885" w:rsidP="009E6885">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9E6885" w:rsidRPr="00DD64C4" w:rsidRDefault="009E6885" w:rsidP="009E6885">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9E6885" w:rsidRDefault="009E6885" w:rsidP="009E6885">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9E6885" w:rsidRPr="00DD64C4" w:rsidRDefault="009E6885" w:rsidP="009E6885">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9E6885" w:rsidRPr="00DD64C4" w:rsidRDefault="009E6885" w:rsidP="009E6885">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9E6885" w:rsidRPr="00DD64C4" w:rsidRDefault="009E6885" w:rsidP="009E6885">
      <w:pPr>
        <w:autoSpaceDE w:val="0"/>
        <w:autoSpaceDN w:val="0"/>
        <w:adjustRightInd w:val="0"/>
        <w:jc w:val="both"/>
        <w:rPr>
          <w:sz w:val="26"/>
          <w:szCs w:val="26"/>
        </w:rPr>
      </w:pPr>
      <w:r w:rsidRPr="00DD64C4">
        <w:rPr>
          <w:sz w:val="26"/>
          <w:szCs w:val="26"/>
        </w:rPr>
        <w:t>6.2. Гарантийный срок на выполненные Работы, испо</w:t>
      </w:r>
      <w:r>
        <w:rPr>
          <w:sz w:val="26"/>
          <w:szCs w:val="26"/>
        </w:rPr>
        <w:t>льзуемые Материалы составляет 12</w:t>
      </w:r>
      <w:r w:rsidRPr="00DD64C4">
        <w:rPr>
          <w:sz w:val="26"/>
          <w:szCs w:val="26"/>
        </w:rPr>
        <w:t xml:space="preserve"> (</w:t>
      </w:r>
      <w:r>
        <w:rPr>
          <w:sz w:val="26"/>
          <w:szCs w:val="26"/>
        </w:rPr>
        <w:t>двенадцать</w:t>
      </w:r>
      <w:r w:rsidRPr="00DD64C4">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9E6885" w:rsidRPr="00DD64C4" w:rsidRDefault="009E6885" w:rsidP="009E6885">
      <w:pPr>
        <w:widowControl w:val="0"/>
        <w:tabs>
          <w:tab w:val="left" w:pos="0"/>
        </w:tabs>
        <w:suppressAutoHyphens/>
        <w:spacing w:before="60" w:after="60"/>
        <w:jc w:val="both"/>
        <w:outlineLvl w:val="1"/>
        <w:rPr>
          <w:sz w:val="26"/>
          <w:szCs w:val="26"/>
        </w:rPr>
      </w:pPr>
      <w:r w:rsidRPr="00DD64C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9E6885" w:rsidRPr="00DD64C4" w:rsidRDefault="009E6885" w:rsidP="009E6885">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9E6885" w:rsidRPr="00DD64C4" w:rsidRDefault="009E6885" w:rsidP="009E6885">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9E6885" w:rsidRPr="00DD64C4" w:rsidRDefault="009E6885" w:rsidP="009E6885">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9E6885" w:rsidRPr="00DD64C4" w:rsidRDefault="009E6885" w:rsidP="009E6885">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9E6885" w:rsidRDefault="009E6885" w:rsidP="009E6885">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9E6885" w:rsidRPr="00DD64C4" w:rsidRDefault="009E6885" w:rsidP="009E6885">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9E6885" w:rsidRDefault="009E6885" w:rsidP="009E6885">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9E6885" w:rsidRPr="00DD64C4" w:rsidRDefault="009E6885" w:rsidP="009E6885">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9E6885" w:rsidRPr="00DD64C4" w:rsidRDefault="009E6885" w:rsidP="009E6885">
      <w:pPr>
        <w:widowControl w:val="0"/>
        <w:suppressAutoHyphens/>
        <w:spacing w:before="60" w:after="60"/>
        <w:jc w:val="both"/>
        <w:outlineLvl w:val="1"/>
        <w:rPr>
          <w:sz w:val="26"/>
          <w:szCs w:val="26"/>
        </w:rPr>
      </w:pPr>
      <w:r w:rsidRPr="00DD64C4">
        <w:rPr>
          <w:sz w:val="26"/>
          <w:szCs w:val="26"/>
        </w:rPr>
        <w:t>8.1. По</w:t>
      </w:r>
      <w:r>
        <w:rPr>
          <w:sz w:val="26"/>
          <w:szCs w:val="26"/>
        </w:rPr>
        <w:t>дрядчик передает Заказчику за 5 (пять</w:t>
      </w:r>
      <w:r w:rsidRPr="00DD64C4">
        <w:rPr>
          <w:sz w:val="26"/>
          <w:szCs w:val="26"/>
        </w:rPr>
        <w:t xml:space="preserve">) </w:t>
      </w:r>
      <w:r>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9E6885" w:rsidRPr="00DD64C4" w:rsidRDefault="009E6885" w:rsidP="009E6885">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9E6885" w:rsidRPr="00DD64C4" w:rsidRDefault="009E6885" w:rsidP="009E6885">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9E6885" w:rsidRPr="00DD64C4" w:rsidRDefault="009E6885" w:rsidP="009E6885">
      <w:pPr>
        <w:widowControl w:val="0"/>
        <w:suppressAutoHyphens/>
        <w:spacing w:before="60" w:after="120"/>
        <w:jc w:val="both"/>
        <w:rPr>
          <w:sz w:val="26"/>
          <w:szCs w:val="26"/>
        </w:rPr>
      </w:pPr>
      <w:r>
        <w:rPr>
          <w:sz w:val="26"/>
          <w:szCs w:val="26"/>
        </w:rPr>
        <w:t>8.4. За 5 (пять</w:t>
      </w:r>
      <w:r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9E6885" w:rsidRPr="00DD64C4" w:rsidRDefault="009E6885" w:rsidP="009E6885">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9E6885" w:rsidRPr="00DD64C4" w:rsidRDefault="009E6885" w:rsidP="009E6885">
      <w:pPr>
        <w:widowControl w:val="0"/>
        <w:suppressAutoHyphens/>
        <w:spacing w:before="60"/>
        <w:jc w:val="both"/>
        <w:rPr>
          <w:sz w:val="26"/>
          <w:szCs w:val="26"/>
        </w:rPr>
      </w:pPr>
      <w:r w:rsidRPr="00DD64C4">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w:t>
      </w:r>
      <w:r>
        <w:rPr>
          <w:sz w:val="26"/>
          <w:szCs w:val="26"/>
        </w:rPr>
        <w:t>1</w:t>
      </w:r>
      <w:r w:rsidRPr="00DD64C4">
        <w:rPr>
          <w:sz w:val="26"/>
          <w:szCs w:val="26"/>
        </w:rPr>
        <w:t>.</w:t>
      </w:r>
    </w:p>
    <w:p w:rsidR="009E6885" w:rsidRPr="00DD64C4" w:rsidRDefault="009E6885" w:rsidP="009E6885">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9E6885" w:rsidRPr="00DD64C4" w:rsidRDefault="009E6885" w:rsidP="009E6885">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9E6885" w:rsidRPr="00DD64C4" w:rsidRDefault="009E6885" w:rsidP="009E6885">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9E6885" w:rsidRPr="00DD64C4" w:rsidRDefault="009E6885" w:rsidP="009E6885">
      <w:pPr>
        <w:jc w:val="both"/>
        <w:rPr>
          <w:sz w:val="26"/>
          <w:szCs w:val="26"/>
        </w:rPr>
      </w:pPr>
      <w:r w:rsidRPr="00DD64C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E6885" w:rsidRPr="00DD64C4" w:rsidRDefault="009E6885" w:rsidP="009E6885">
      <w:pPr>
        <w:jc w:val="both"/>
        <w:rPr>
          <w:sz w:val="26"/>
          <w:szCs w:val="26"/>
        </w:rPr>
      </w:pPr>
      <w:r w:rsidRPr="00DD64C4">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9E6885" w:rsidRPr="00DD64C4" w:rsidRDefault="009E6885" w:rsidP="009E6885">
      <w:pPr>
        <w:jc w:val="both"/>
        <w:rPr>
          <w:sz w:val="26"/>
          <w:szCs w:val="26"/>
        </w:rPr>
      </w:pPr>
      <w:r w:rsidRPr="00DD64C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rPr>
          <w:sz w:val="26"/>
          <w:szCs w:val="26"/>
        </w:rPr>
        <w:t>дрядчика неустойку в размере 0,25% от суммы Договора</w:t>
      </w:r>
      <w:r w:rsidRPr="00DD64C4">
        <w:rPr>
          <w:sz w:val="26"/>
          <w:szCs w:val="26"/>
        </w:rPr>
        <w:t>, за каждый день просрочки исполнения соответствующего обязательства.</w:t>
      </w:r>
    </w:p>
    <w:p w:rsidR="009E6885" w:rsidRPr="00DD64C4" w:rsidRDefault="009E6885" w:rsidP="009E6885">
      <w:pPr>
        <w:jc w:val="both"/>
        <w:rPr>
          <w:sz w:val="26"/>
          <w:szCs w:val="26"/>
        </w:rPr>
      </w:pPr>
      <w:r w:rsidRPr="00DD64C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9E6885" w:rsidRPr="00DD64C4" w:rsidRDefault="009E6885" w:rsidP="009E6885">
      <w:pPr>
        <w:jc w:val="both"/>
        <w:rPr>
          <w:sz w:val="26"/>
          <w:szCs w:val="26"/>
        </w:rPr>
      </w:pPr>
      <w:r w:rsidRPr="00DD64C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9E6885" w:rsidRPr="00DD64C4" w:rsidRDefault="009E6885" w:rsidP="009E6885">
      <w:pPr>
        <w:jc w:val="both"/>
        <w:rPr>
          <w:sz w:val="26"/>
          <w:szCs w:val="26"/>
        </w:rPr>
      </w:pPr>
      <w:r w:rsidRPr="00DD64C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E6885" w:rsidRPr="00DD64C4" w:rsidRDefault="009E6885" w:rsidP="009E6885">
      <w:pPr>
        <w:jc w:val="both"/>
        <w:rPr>
          <w:rFonts w:eastAsia="Calibri"/>
          <w:sz w:val="26"/>
          <w:szCs w:val="26"/>
          <w:lang w:eastAsia="en-US"/>
        </w:rPr>
      </w:pPr>
      <w:r w:rsidRPr="00DD64C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D64C4">
        <w:rPr>
          <w:rFonts w:eastAsia="Calibri"/>
          <w:snapToGrid w:val="0"/>
          <w:sz w:val="26"/>
          <w:szCs w:val="26"/>
          <w:lang w:eastAsia="en-US"/>
        </w:rPr>
        <w:t>от стоимости Договора.</w:t>
      </w:r>
      <w:r w:rsidRPr="00DD64C4">
        <w:rPr>
          <w:rFonts w:eastAsia="Calibri"/>
          <w:sz w:val="26"/>
          <w:szCs w:val="26"/>
          <w:lang w:eastAsia="en-US"/>
        </w:rPr>
        <w:t xml:space="preserve"> </w:t>
      </w:r>
    </w:p>
    <w:p w:rsidR="009E6885" w:rsidRPr="00DD64C4" w:rsidRDefault="009E6885" w:rsidP="009E6885">
      <w:pPr>
        <w:jc w:val="both"/>
        <w:rPr>
          <w:rFonts w:eastAsia="Calibri"/>
          <w:sz w:val="26"/>
          <w:szCs w:val="26"/>
          <w:lang w:eastAsia="en-US"/>
        </w:rPr>
      </w:pPr>
      <w:r w:rsidRPr="00DD64C4">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9E6885" w:rsidRPr="00DD64C4" w:rsidRDefault="009E6885" w:rsidP="009E6885">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9E6885" w:rsidRPr="00DD64C4" w:rsidRDefault="009E6885" w:rsidP="009E6885">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E6885" w:rsidRPr="00DD64C4" w:rsidRDefault="009E6885" w:rsidP="009E6885">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E6885" w:rsidRPr="00DD64C4" w:rsidRDefault="009E6885" w:rsidP="009E6885">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E6885" w:rsidRPr="00DD64C4" w:rsidRDefault="009E6885" w:rsidP="009E6885">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E6885" w:rsidRPr="00DD64C4" w:rsidRDefault="009E6885" w:rsidP="009E6885">
      <w:pPr>
        <w:jc w:val="both"/>
        <w:rPr>
          <w:sz w:val="26"/>
          <w:szCs w:val="26"/>
        </w:rPr>
      </w:pPr>
    </w:p>
    <w:p w:rsidR="009E6885" w:rsidRPr="00DD64C4" w:rsidRDefault="009E6885" w:rsidP="009E6885">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9E6885" w:rsidRPr="00DD64C4" w:rsidRDefault="009E6885" w:rsidP="009E6885">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9E6885" w:rsidRPr="00DD64C4" w:rsidRDefault="009E6885" w:rsidP="009E6885">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9E6885" w:rsidRPr="00DD64C4" w:rsidRDefault="009E6885" w:rsidP="009E6885">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E6885" w:rsidRPr="00DD64C4" w:rsidRDefault="009E6885" w:rsidP="009E6885">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E6885" w:rsidRPr="00DD64C4" w:rsidRDefault="009E6885" w:rsidP="009E6885">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E6885" w:rsidRPr="00DD64C4" w:rsidRDefault="009E6885" w:rsidP="009E6885">
      <w:pPr>
        <w:widowControl w:val="0"/>
        <w:jc w:val="both"/>
        <w:rPr>
          <w:sz w:val="26"/>
          <w:szCs w:val="26"/>
        </w:rPr>
      </w:pPr>
      <w:r w:rsidRPr="00DD64C4">
        <w:rPr>
          <w:sz w:val="26"/>
          <w:szCs w:val="26"/>
        </w:rPr>
        <w:t>11.5.1. информация во время ее раскрытия является публично известной;</w:t>
      </w:r>
    </w:p>
    <w:p w:rsidR="009E6885" w:rsidRPr="00DD64C4" w:rsidRDefault="009E6885" w:rsidP="009E6885">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9E6885" w:rsidRPr="00DD64C4" w:rsidRDefault="009E6885" w:rsidP="009E6885">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9E6885" w:rsidRPr="00DD64C4" w:rsidRDefault="009E6885" w:rsidP="009E6885">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9E6885" w:rsidRPr="00DD64C4" w:rsidRDefault="009E6885" w:rsidP="009E6885">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9E6885" w:rsidRPr="00DD64C4" w:rsidRDefault="009E6885" w:rsidP="009E6885">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E6885" w:rsidRPr="00DD64C4" w:rsidRDefault="009E6885" w:rsidP="009E6885">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E6885" w:rsidRPr="00DD64C4" w:rsidRDefault="009E6885" w:rsidP="009E6885">
      <w:pPr>
        <w:widowControl w:val="0"/>
        <w:jc w:val="both"/>
        <w:rPr>
          <w:sz w:val="26"/>
          <w:szCs w:val="26"/>
        </w:rPr>
      </w:pPr>
      <w:r w:rsidRPr="00DD64C4">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9E6885" w:rsidRPr="00DD64C4" w:rsidRDefault="009E6885" w:rsidP="009E6885">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9E6885" w:rsidRPr="00DD64C4" w:rsidRDefault="009E6885" w:rsidP="009E6885">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9E6885" w:rsidRPr="00DD64C4" w:rsidRDefault="009E6885" w:rsidP="009E6885">
      <w:pPr>
        <w:widowControl w:val="0"/>
        <w:suppressAutoHyphens/>
        <w:spacing w:before="240" w:after="60"/>
        <w:outlineLvl w:val="5"/>
        <w:rPr>
          <w:bCs/>
          <w:sz w:val="26"/>
          <w:szCs w:val="20"/>
        </w:rPr>
      </w:pPr>
      <w:r w:rsidRPr="00DD64C4">
        <w:rPr>
          <w:bCs/>
          <w:sz w:val="26"/>
          <w:szCs w:val="20"/>
        </w:rPr>
        <w:t xml:space="preserve">Для Заказчика: </w:t>
      </w:r>
    </w:p>
    <w:p w:rsidR="009E6885" w:rsidRPr="00DD64C4" w:rsidRDefault="009E6885" w:rsidP="009E6885">
      <w:pPr>
        <w:widowControl w:val="0"/>
        <w:suppressAutoHyphens/>
        <w:spacing w:before="40" w:after="60"/>
        <w:outlineLvl w:val="5"/>
        <w:rPr>
          <w:bCs/>
          <w:sz w:val="26"/>
          <w:szCs w:val="20"/>
        </w:rPr>
      </w:pPr>
      <w:r w:rsidRPr="00DD64C4">
        <w:rPr>
          <w:bCs/>
          <w:sz w:val="26"/>
          <w:szCs w:val="20"/>
        </w:rPr>
        <w:t>Организация:</w:t>
      </w:r>
      <w:r>
        <w:rPr>
          <w:bCs/>
          <w:sz w:val="26"/>
          <w:szCs w:val="20"/>
        </w:rPr>
        <w:t xml:space="preserve"> ПАО «Башинформсвязь»</w:t>
      </w:r>
      <w:r w:rsidRPr="00DD64C4">
        <w:rPr>
          <w:bCs/>
          <w:sz w:val="26"/>
          <w:szCs w:val="20"/>
        </w:rPr>
        <w:t xml:space="preserve"> </w:t>
      </w:r>
    </w:p>
    <w:p w:rsidR="009E6885" w:rsidRPr="00DD64C4" w:rsidRDefault="009E6885" w:rsidP="009E6885">
      <w:pPr>
        <w:widowControl w:val="0"/>
        <w:suppressAutoHyphens/>
        <w:spacing w:before="40"/>
        <w:rPr>
          <w:sz w:val="26"/>
          <w:szCs w:val="26"/>
        </w:rPr>
      </w:pPr>
      <w:r w:rsidRPr="00DD64C4">
        <w:rPr>
          <w:bCs/>
          <w:sz w:val="26"/>
          <w:szCs w:val="26"/>
        </w:rPr>
        <w:t>Ф.И.О.:</w:t>
      </w:r>
      <w:r>
        <w:rPr>
          <w:bCs/>
          <w:sz w:val="26"/>
          <w:szCs w:val="26"/>
        </w:rPr>
        <w:t xml:space="preserve"> Тишкин Дмитрий Анатольевич</w:t>
      </w:r>
      <w:r>
        <w:rPr>
          <w:sz w:val="26"/>
          <w:szCs w:val="26"/>
        </w:rPr>
        <w:t xml:space="preserve">  </w:t>
      </w:r>
    </w:p>
    <w:p w:rsidR="009E6885" w:rsidRDefault="009E6885" w:rsidP="009E6885">
      <w:pPr>
        <w:suppressAutoHyphens/>
        <w:spacing w:before="40"/>
        <w:rPr>
          <w:bCs/>
          <w:sz w:val="26"/>
          <w:szCs w:val="26"/>
        </w:rPr>
      </w:pPr>
      <w:r w:rsidRPr="00DD64C4">
        <w:rPr>
          <w:bCs/>
          <w:sz w:val="26"/>
          <w:szCs w:val="26"/>
        </w:rPr>
        <w:t>Адрес</w:t>
      </w:r>
      <w:r>
        <w:rPr>
          <w:bCs/>
          <w:sz w:val="26"/>
          <w:szCs w:val="26"/>
        </w:rPr>
        <w:t>: 450077, г. Уфа, ул. Ленина, д. 30</w:t>
      </w:r>
    </w:p>
    <w:p w:rsidR="009E6885" w:rsidRPr="00DD64C4" w:rsidRDefault="009E6885" w:rsidP="009E6885">
      <w:pPr>
        <w:suppressAutoHyphens/>
        <w:spacing w:before="40"/>
        <w:rPr>
          <w:sz w:val="26"/>
        </w:rPr>
      </w:pPr>
      <w:r w:rsidRPr="00DD64C4">
        <w:rPr>
          <w:sz w:val="26"/>
        </w:rPr>
        <w:t>Телефон:</w:t>
      </w:r>
      <w:r>
        <w:rPr>
          <w:sz w:val="26"/>
        </w:rPr>
        <w:t xml:space="preserve"> </w:t>
      </w:r>
      <w:r>
        <w:rPr>
          <w:bCs/>
          <w:sz w:val="26"/>
          <w:szCs w:val="26"/>
        </w:rPr>
        <w:t>(347)221-59-09</w:t>
      </w:r>
    </w:p>
    <w:p w:rsidR="009E6885" w:rsidRPr="00694BC1" w:rsidRDefault="009E6885" w:rsidP="009E6885">
      <w:pPr>
        <w:widowControl w:val="0"/>
        <w:suppressAutoHyphens/>
        <w:spacing w:before="40"/>
        <w:rPr>
          <w:sz w:val="26"/>
          <w:szCs w:val="26"/>
          <w:lang w:val="en-US"/>
        </w:rPr>
      </w:pPr>
      <w:r w:rsidRPr="00DD64C4">
        <w:rPr>
          <w:bCs/>
          <w:sz w:val="26"/>
          <w:szCs w:val="26"/>
          <w:lang w:val="en-GB"/>
        </w:rPr>
        <w:t>e</w:t>
      </w:r>
      <w:r w:rsidRPr="00694BC1">
        <w:rPr>
          <w:bCs/>
          <w:sz w:val="26"/>
          <w:szCs w:val="26"/>
          <w:lang w:val="en-US"/>
        </w:rPr>
        <w:t>-</w:t>
      </w:r>
      <w:r w:rsidRPr="00DD64C4">
        <w:rPr>
          <w:bCs/>
          <w:sz w:val="26"/>
          <w:szCs w:val="26"/>
          <w:lang w:val="en-GB"/>
        </w:rPr>
        <w:t>mail</w:t>
      </w:r>
      <w:r w:rsidRPr="00694BC1">
        <w:rPr>
          <w:bCs/>
          <w:sz w:val="26"/>
          <w:szCs w:val="26"/>
          <w:lang w:val="en-US"/>
        </w:rPr>
        <w:t>:</w:t>
      </w:r>
      <w:r w:rsidRPr="00694BC1">
        <w:rPr>
          <w:sz w:val="26"/>
          <w:szCs w:val="26"/>
          <w:lang w:val="en-US"/>
        </w:rPr>
        <w:t xml:space="preserve"> </w:t>
      </w:r>
      <w:r>
        <w:rPr>
          <w:bCs/>
          <w:sz w:val="26"/>
          <w:szCs w:val="26"/>
          <w:lang w:val="en-US"/>
        </w:rPr>
        <w:t>d</w:t>
      </w:r>
      <w:r w:rsidRPr="00694BC1">
        <w:rPr>
          <w:bCs/>
          <w:sz w:val="26"/>
          <w:szCs w:val="26"/>
          <w:lang w:val="en-US"/>
        </w:rPr>
        <w:t>.</w:t>
      </w:r>
      <w:r>
        <w:rPr>
          <w:bCs/>
          <w:sz w:val="26"/>
          <w:szCs w:val="26"/>
          <w:lang w:val="en-US"/>
        </w:rPr>
        <w:t>tishkin</w:t>
      </w:r>
      <w:r w:rsidRPr="00694BC1">
        <w:rPr>
          <w:bCs/>
          <w:sz w:val="26"/>
          <w:szCs w:val="26"/>
          <w:lang w:val="en-US"/>
        </w:rPr>
        <w:t>@</w:t>
      </w:r>
      <w:r>
        <w:rPr>
          <w:bCs/>
          <w:sz w:val="26"/>
          <w:szCs w:val="26"/>
          <w:lang w:val="en-US"/>
        </w:rPr>
        <w:t>bashtel</w:t>
      </w:r>
      <w:r w:rsidRPr="00694BC1">
        <w:rPr>
          <w:bCs/>
          <w:sz w:val="26"/>
          <w:szCs w:val="26"/>
          <w:lang w:val="en-US"/>
        </w:rPr>
        <w:t>.</w:t>
      </w:r>
      <w:r>
        <w:rPr>
          <w:bCs/>
          <w:sz w:val="26"/>
          <w:szCs w:val="26"/>
          <w:lang w:val="en-US"/>
        </w:rPr>
        <w:t>ru</w:t>
      </w:r>
    </w:p>
    <w:p w:rsidR="009E6885" w:rsidRPr="00B4534F" w:rsidRDefault="009E6885" w:rsidP="009E6885">
      <w:pPr>
        <w:widowControl w:val="0"/>
        <w:suppressAutoHyphens/>
        <w:spacing w:before="240" w:after="60"/>
        <w:outlineLvl w:val="5"/>
        <w:rPr>
          <w:bCs/>
          <w:sz w:val="26"/>
          <w:szCs w:val="20"/>
        </w:rPr>
      </w:pPr>
      <w:r w:rsidRPr="00DD64C4">
        <w:rPr>
          <w:bCs/>
          <w:sz w:val="26"/>
          <w:szCs w:val="20"/>
        </w:rPr>
        <w:t>Для Подрядчика:</w:t>
      </w:r>
      <w:r>
        <w:rPr>
          <w:bCs/>
          <w:sz w:val="26"/>
          <w:szCs w:val="20"/>
        </w:rPr>
        <w:t xml:space="preserve"> </w:t>
      </w:r>
    </w:p>
    <w:p w:rsidR="009E6885" w:rsidRPr="00BA5419" w:rsidRDefault="009E6885" w:rsidP="009E6885">
      <w:pPr>
        <w:widowControl w:val="0"/>
        <w:suppressAutoHyphens/>
        <w:rPr>
          <w:bCs/>
          <w:sz w:val="26"/>
          <w:szCs w:val="26"/>
        </w:rPr>
      </w:pPr>
      <w:r w:rsidRPr="00DD64C4">
        <w:rPr>
          <w:bCs/>
          <w:sz w:val="26"/>
          <w:szCs w:val="26"/>
        </w:rPr>
        <w:t>Организация:</w:t>
      </w:r>
      <w:r>
        <w:rPr>
          <w:bCs/>
          <w:sz w:val="26"/>
          <w:szCs w:val="26"/>
        </w:rPr>
        <w:t xml:space="preserve"> __________</w:t>
      </w:r>
    </w:p>
    <w:p w:rsidR="009E6885" w:rsidRPr="00B4534F" w:rsidRDefault="009E6885" w:rsidP="009E6885">
      <w:pPr>
        <w:widowControl w:val="0"/>
        <w:suppressAutoHyphens/>
        <w:rPr>
          <w:sz w:val="26"/>
          <w:szCs w:val="26"/>
        </w:rPr>
      </w:pPr>
      <w:r w:rsidRPr="00DD64C4">
        <w:rPr>
          <w:bCs/>
          <w:sz w:val="26"/>
          <w:szCs w:val="26"/>
        </w:rPr>
        <w:t>Ф.И.О.:</w:t>
      </w:r>
      <w:r w:rsidRPr="00B4534F">
        <w:rPr>
          <w:bCs/>
          <w:sz w:val="26"/>
          <w:szCs w:val="20"/>
        </w:rPr>
        <w:t xml:space="preserve"> </w:t>
      </w:r>
      <w:r>
        <w:rPr>
          <w:bCs/>
          <w:sz w:val="26"/>
          <w:szCs w:val="26"/>
        </w:rPr>
        <w:t>__________</w:t>
      </w:r>
    </w:p>
    <w:p w:rsidR="009E6885" w:rsidRPr="001A4AE3" w:rsidRDefault="009E6885" w:rsidP="009E6885">
      <w:pPr>
        <w:widowControl w:val="0"/>
        <w:suppressAutoHyphens/>
        <w:rPr>
          <w:sz w:val="26"/>
          <w:szCs w:val="26"/>
        </w:rPr>
      </w:pPr>
      <w:r w:rsidRPr="00DD64C4">
        <w:rPr>
          <w:bCs/>
          <w:sz w:val="26"/>
          <w:szCs w:val="26"/>
        </w:rPr>
        <w:t>Адрес:</w:t>
      </w:r>
      <w:r w:rsidRPr="0038181A">
        <w:rPr>
          <w:bCs/>
          <w:sz w:val="26"/>
          <w:szCs w:val="26"/>
        </w:rPr>
        <w:t xml:space="preserve"> </w:t>
      </w:r>
      <w:r>
        <w:rPr>
          <w:bCs/>
          <w:sz w:val="26"/>
          <w:szCs w:val="26"/>
        </w:rPr>
        <w:t>__________</w:t>
      </w:r>
    </w:p>
    <w:p w:rsidR="009E6885" w:rsidRPr="001A4AE3" w:rsidRDefault="009E6885" w:rsidP="009E6885">
      <w:pPr>
        <w:widowControl w:val="0"/>
        <w:suppressAutoHyphens/>
        <w:rPr>
          <w:bCs/>
          <w:sz w:val="26"/>
          <w:szCs w:val="26"/>
        </w:rPr>
      </w:pPr>
      <w:r w:rsidRPr="00DD64C4">
        <w:rPr>
          <w:bCs/>
          <w:sz w:val="26"/>
          <w:szCs w:val="26"/>
        </w:rPr>
        <w:t>Телефон:</w:t>
      </w:r>
      <w:r>
        <w:rPr>
          <w:bCs/>
          <w:sz w:val="26"/>
          <w:szCs w:val="26"/>
        </w:rPr>
        <w:t xml:space="preserve"> __________</w:t>
      </w:r>
    </w:p>
    <w:p w:rsidR="009E6885" w:rsidRDefault="009E6885" w:rsidP="009E6885">
      <w:pPr>
        <w:ind w:right="-766"/>
        <w:jc w:val="both"/>
        <w:rPr>
          <w:bCs/>
          <w:sz w:val="26"/>
          <w:szCs w:val="26"/>
        </w:rPr>
      </w:pPr>
      <w:r w:rsidRPr="00DD64C4">
        <w:rPr>
          <w:bCs/>
          <w:sz w:val="26"/>
          <w:szCs w:val="26"/>
          <w:lang w:val="en-GB"/>
        </w:rPr>
        <w:t>e</w:t>
      </w:r>
      <w:r w:rsidRPr="0007485A">
        <w:rPr>
          <w:bCs/>
          <w:sz w:val="26"/>
          <w:szCs w:val="26"/>
        </w:rPr>
        <w:t>-</w:t>
      </w:r>
      <w:r w:rsidRPr="00DD64C4">
        <w:rPr>
          <w:bCs/>
          <w:sz w:val="26"/>
          <w:szCs w:val="26"/>
          <w:lang w:val="en-GB"/>
        </w:rPr>
        <w:t>mail</w:t>
      </w:r>
      <w:r>
        <w:rPr>
          <w:bCs/>
          <w:sz w:val="26"/>
          <w:szCs w:val="26"/>
        </w:rPr>
        <w:t>: __________</w:t>
      </w:r>
    </w:p>
    <w:p w:rsidR="009E6885" w:rsidRPr="00DD64C4" w:rsidRDefault="009E6885" w:rsidP="009E6885">
      <w:pPr>
        <w:widowControl w:val="0"/>
        <w:tabs>
          <w:tab w:val="left" w:pos="0"/>
        </w:tabs>
        <w:suppressAutoHyphens/>
        <w:jc w:val="both"/>
        <w:rPr>
          <w:sz w:val="26"/>
          <w:szCs w:val="26"/>
        </w:rPr>
      </w:pPr>
      <w:r w:rsidRPr="00DD64C4">
        <w:rPr>
          <w:bCs/>
          <w:sz w:val="26"/>
          <w:szCs w:val="26"/>
        </w:rPr>
        <w:t>12.</w:t>
      </w:r>
      <w:r>
        <w:rPr>
          <w:bCs/>
          <w:sz w:val="26"/>
          <w:szCs w:val="26"/>
        </w:rPr>
        <w:t>2</w:t>
      </w:r>
      <w:r w:rsidRPr="00DD64C4">
        <w:rPr>
          <w:bCs/>
          <w:sz w:val="26"/>
          <w:szCs w:val="26"/>
        </w:rPr>
        <w:t>.</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9E6885" w:rsidRPr="00DD64C4" w:rsidRDefault="009E6885" w:rsidP="009E6885">
      <w:pPr>
        <w:jc w:val="center"/>
        <w:rPr>
          <w:b/>
          <w:bCs/>
          <w:sz w:val="26"/>
          <w:szCs w:val="26"/>
        </w:rPr>
      </w:pPr>
    </w:p>
    <w:p w:rsidR="009E6885" w:rsidRPr="00DD64C4" w:rsidRDefault="009E6885" w:rsidP="009E6885">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9E6885" w:rsidRPr="00DD64C4" w:rsidRDefault="009E6885" w:rsidP="009E6885">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9E6885" w:rsidRPr="00DD64C4" w:rsidRDefault="009E6885" w:rsidP="009E6885">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9E6885" w:rsidRPr="00DD64C4" w:rsidRDefault="009E6885" w:rsidP="009E6885">
      <w:pPr>
        <w:jc w:val="both"/>
        <w:rPr>
          <w:i/>
          <w:iCs/>
        </w:rPr>
      </w:pPr>
      <w:r w:rsidRPr="00DD64C4">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9E6885" w:rsidRPr="00DD64C4" w:rsidRDefault="009E6885" w:rsidP="009E6885">
      <w:pPr>
        <w:rPr>
          <w:sz w:val="26"/>
          <w:szCs w:val="26"/>
        </w:rPr>
      </w:pPr>
    </w:p>
    <w:p w:rsidR="009E6885" w:rsidRPr="00DD64C4" w:rsidRDefault="009E6885" w:rsidP="009E6885">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9E6885" w:rsidRPr="00DD64C4" w:rsidRDefault="009E6885" w:rsidP="009E6885">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9E6885" w:rsidRPr="00DD64C4" w:rsidRDefault="009E6885" w:rsidP="009E6885">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9E6885" w:rsidRDefault="009E6885" w:rsidP="009E6885">
      <w:pPr>
        <w:widowControl w:val="0"/>
        <w:suppressAutoHyphens/>
        <w:spacing w:before="60"/>
        <w:jc w:val="both"/>
        <w:rPr>
          <w:sz w:val="26"/>
        </w:rPr>
      </w:pPr>
      <w:r w:rsidRPr="00EA42FE">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EA42FE">
        <w:rPr>
          <w:sz w:val="26"/>
        </w:rPr>
        <w:t>.</w:t>
      </w:r>
    </w:p>
    <w:p w:rsidR="009E6885" w:rsidRPr="00EA42FE" w:rsidRDefault="009E6885" w:rsidP="009E6885">
      <w:pPr>
        <w:widowControl w:val="0"/>
        <w:suppressAutoHyphens/>
        <w:spacing w:before="60"/>
        <w:jc w:val="center"/>
        <w:rPr>
          <w:b/>
          <w:sz w:val="26"/>
        </w:rPr>
      </w:pPr>
      <w:r w:rsidRPr="00EA42FE">
        <w:rPr>
          <w:b/>
          <w:sz w:val="26"/>
        </w:rPr>
        <w:t>15. Антикоррупционная оговорка</w:t>
      </w:r>
    </w:p>
    <w:p w:rsidR="009E6885" w:rsidRPr="00EA42FE" w:rsidRDefault="009E6885" w:rsidP="009E6885">
      <w:pPr>
        <w:widowControl w:val="0"/>
        <w:suppressAutoHyphens/>
        <w:spacing w:before="60"/>
        <w:jc w:val="both"/>
        <w:rPr>
          <w:sz w:val="26"/>
        </w:rPr>
      </w:pPr>
      <w:r>
        <w:rPr>
          <w:sz w:val="26"/>
        </w:rPr>
        <w:t>15</w:t>
      </w:r>
      <w:r w:rsidRPr="00EA42FE">
        <w:rPr>
          <w:sz w:val="26"/>
        </w:rPr>
        <w:t>.1.</w:t>
      </w:r>
      <w:r w:rsidRPr="00EA42FE">
        <w:rPr>
          <w:sz w:val="26"/>
        </w:rPr>
        <w:tab/>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9E6885" w:rsidRPr="00EA42FE" w:rsidRDefault="009E6885" w:rsidP="009E6885">
      <w:pPr>
        <w:widowControl w:val="0"/>
        <w:suppressAutoHyphens/>
        <w:spacing w:before="60"/>
        <w:jc w:val="both"/>
        <w:rPr>
          <w:sz w:val="26"/>
        </w:rPr>
      </w:pPr>
      <w:r w:rsidRPr="00EA42FE">
        <w:rPr>
          <w:sz w:val="26"/>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9E6885" w:rsidRPr="00EA42FE" w:rsidRDefault="009E6885" w:rsidP="009E6885">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9E6885" w:rsidRPr="00EA42FE" w:rsidRDefault="009E6885" w:rsidP="009E6885">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9E6885" w:rsidRPr="00EA42FE" w:rsidRDefault="009E6885" w:rsidP="009E6885">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Исполнителем обязательств воздерживаться от запрещенных Кодексом действий и/или неполучения Заказчиком в установленный п.9.2.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9E6885" w:rsidRPr="00EA42FE" w:rsidRDefault="009E6885" w:rsidP="009E6885">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9E6885" w:rsidRPr="00EA42FE" w:rsidRDefault="009E6885" w:rsidP="009E6885">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9E6885" w:rsidRDefault="009E6885" w:rsidP="009E6885">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E6885" w:rsidRPr="00DD64C4" w:rsidRDefault="009E6885" w:rsidP="009E6885">
      <w:pPr>
        <w:widowControl w:val="0"/>
        <w:suppressAutoHyphens/>
        <w:spacing w:before="60"/>
        <w:jc w:val="both"/>
        <w:rPr>
          <w:sz w:val="26"/>
          <w:szCs w:val="26"/>
        </w:rPr>
      </w:pPr>
    </w:p>
    <w:p w:rsidR="009E6885" w:rsidRPr="00EA42FE" w:rsidRDefault="009E6885" w:rsidP="009E6885">
      <w:pPr>
        <w:spacing w:after="120" w:line="259" w:lineRule="auto"/>
        <w:ind w:left="900"/>
        <w:jc w:val="center"/>
        <w:rPr>
          <w:b/>
          <w:bCs/>
          <w:sz w:val="26"/>
          <w:szCs w:val="26"/>
        </w:rPr>
      </w:pPr>
      <w:r w:rsidRPr="00EA42FE">
        <w:rPr>
          <w:b/>
          <w:bCs/>
          <w:sz w:val="26"/>
          <w:szCs w:val="26"/>
        </w:rPr>
        <w:t>16. Другие положения</w:t>
      </w:r>
    </w:p>
    <w:p w:rsidR="009E6885" w:rsidRPr="00DD64C4" w:rsidRDefault="009E6885" w:rsidP="009E6885">
      <w:pPr>
        <w:overflowPunct w:val="0"/>
        <w:autoSpaceDE w:val="0"/>
        <w:autoSpaceDN w:val="0"/>
        <w:adjustRightInd w:val="0"/>
        <w:jc w:val="both"/>
        <w:rPr>
          <w:sz w:val="26"/>
          <w:szCs w:val="26"/>
        </w:rPr>
      </w:pPr>
      <w:r w:rsidRPr="00EA42FE">
        <w:rPr>
          <w:bCs/>
          <w:sz w:val="26"/>
          <w:szCs w:val="26"/>
        </w:rPr>
        <w:t>16.1.</w:t>
      </w:r>
      <w:r w:rsidRPr="00EA42FE">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w:t>
      </w:r>
      <w:r w:rsidRPr="00DD64C4">
        <w:rPr>
          <w:sz w:val="26"/>
          <w:szCs w:val="26"/>
        </w:rPr>
        <w:t xml:space="preserve">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E6885" w:rsidRPr="00DD64C4" w:rsidRDefault="009E6885" w:rsidP="009E6885">
      <w:pPr>
        <w:jc w:val="both"/>
        <w:rPr>
          <w:sz w:val="26"/>
          <w:szCs w:val="26"/>
        </w:rPr>
      </w:pPr>
      <w:r>
        <w:rPr>
          <w:bCs/>
          <w:sz w:val="26"/>
          <w:szCs w:val="26"/>
        </w:rPr>
        <w:t>16</w:t>
      </w:r>
      <w:r w:rsidRPr="00DD64C4">
        <w:rPr>
          <w:bCs/>
          <w:sz w:val="26"/>
          <w:szCs w:val="26"/>
        </w:rPr>
        <w:t xml:space="preserve">.2. </w:t>
      </w:r>
      <w:r w:rsidRPr="00DD64C4">
        <w:rPr>
          <w:sz w:val="26"/>
          <w:szCs w:val="26"/>
        </w:rPr>
        <w:t>В течение 5 (пяти) рабочих дней со дня заключения настоящего Договора Подрядчик обязан направить Заказчику:</w:t>
      </w:r>
    </w:p>
    <w:p w:rsidR="009E6885" w:rsidRPr="00DD64C4" w:rsidRDefault="009E6885" w:rsidP="009E6885">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9E6885" w:rsidRPr="00DD64C4" w:rsidRDefault="009E6885" w:rsidP="009E6885">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E6885" w:rsidRPr="00DD64C4" w:rsidRDefault="009E6885" w:rsidP="009E6885">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E6885" w:rsidRPr="00DD64C4" w:rsidRDefault="009E6885" w:rsidP="009E6885">
      <w:pPr>
        <w:jc w:val="both"/>
        <w:rPr>
          <w:sz w:val="26"/>
          <w:szCs w:val="26"/>
        </w:rPr>
      </w:pPr>
      <w:r>
        <w:rPr>
          <w:sz w:val="26"/>
          <w:szCs w:val="26"/>
        </w:rPr>
        <w:t>16</w:t>
      </w:r>
      <w:r w:rsidRPr="00DD64C4">
        <w:rPr>
          <w:sz w:val="26"/>
          <w:szCs w:val="26"/>
        </w:rPr>
        <w:t>.3. Счета-фактуры выставляются в соответствии с законодательством.</w:t>
      </w:r>
    </w:p>
    <w:p w:rsidR="009E6885" w:rsidRPr="00DD64C4" w:rsidRDefault="009E6885" w:rsidP="009E6885">
      <w:pPr>
        <w:widowControl w:val="0"/>
        <w:tabs>
          <w:tab w:val="left" w:pos="0"/>
        </w:tabs>
        <w:suppressAutoHyphens/>
        <w:spacing w:before="60"/>
        <w:jc w:val="both"/>
        <w:rPr>
          <w:sz w:val="26"/>
        </w:rPr>
      </w:pPr>
      <w:r>
        <w:rPr>
          <w:bCs/>
          <w:sz w:val="26"/>
          <w:szCs w:val="26"/>
        </w:rPr>
        <w:t>16</w:t>
      </w:r>
      <w:r w:rsidRPr="00DD64C4">
        <w:rPr>
          <w:bCs/>
          <w:sz w:val="26"/>
          <w:szCs w:val="26"/>
        </w:rPr>
        <w:t>.4.</w:t>
      </w:r>
      <w:r w:rsidRPr="00DD64C4">
        <w:rPr>
          <w:sz w:val="26"/>
          <w:szCs w:val="26"/>
        </w:rPr>
        <w:t xml:space="preserve"> </w:t>
      </w:r>
      <w:r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9E6885" w:rsidRPr="00DD64C4" w:rsidRDefault="009E6885" w:rsidP="009E6885">
      <w:pPr>
        <w:jc w:val="both"/>
        <w:rPr>
          <w:sz w:val="26"/>
          <w:szCs w:val="26"/>
        </w:rPr>
      </w:pPr>
      <w:r>
        <w:rPr>
          <w:sz w:val="26"/>
          <w:szCs w:val="26"/>
        </w:rPr>
        <w:t>16</w:t>
      </w:r>
      <w:r w:rsidRPr="00DD64C4">
        <w:rPr>
          <w:sz w:val="26"/>
          <w:szCs w:val="26"/>
        </w:rPr>
        <w:t>.5. Любые изменения или дополнения настоящего Договора, должны совершаться Сторонами в письменной форме.</w:t>
      </w:r>
    </w:p>
    <w:p w:rsidR="009E6885" w:rsidRPr="00DD64C4" w:rsidRDefault="009E6885" w:rsidP="009E6885">
      <w:pPr>
        <w:jc w:val="both"/>
        <w:rPr>
          <w:sz w:val="26"/>
          <w:szCs w:val="26"/>
        </w:rPr>
      </w:pPr>
      <w:r>
        <w:rPr>
          <w:sz w:val="26"/>
          <w:szCs w:val="26"/>
        </w:rPr>
        <w:t>16</w:t>
      </w:r>
      <w:r w:rsidRPr="00DD64C4">
        <w:rPr>
          <w:sz w:val="26"/>
          <w:szCs w:val="26"/>
        </w:rPr>
        <w:t>.</w:t>
      </w:r>
      <w:r w:rsidRPr="00DD64C4">
        <w:rPr>
          <w:sz w:val="26"/>
        </w:rPr>
        <w:t>6</w:t>
      </w:r>
      <w:r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9E6885" w:rsidRPr="00DD64C4" w:rsidRDefault="009E6885" w:rsidP="009E6885">
      <w:pPr>
        <w:jc w:val="both"/>
        <w:rPr>
          <w:sz w:val="26"/>
          <w:szCs w:val="26"/>
        </w:rPr>
      </w:pPr>
      <w:r>
        <w:rPr>
          <w:sz w:val="26"/>
          <w:szCs w:val="26"/>
        </w:rPr>
        <w:t>16</w:t>
      </w:r>
      <w:r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9E6885" w:rsidRPr="00DD64C4" w:rsidRDefault="009E6885" w:rsidP="009E6885">
      <w:pPr>
        <w:spacing w:line="360" w:lineRule="auto"/>
        <w:jc w:val="both"/>
        <w:rPr>
          <w:sz w:val="26"/>
          <w:szCs w:val="26"/>
        </w:rPr>
      </w:pPr>
      <w:r>
        <w:rPr>
          <w:sz w:val="26"/>
          <w:szCs w:val="26"/>
        </w:rPr>
        <w:t>16</w:t>
      </w:r>
      <w:r w:rsidRPr="00DD64C4">
        <w:rPr>
          <w:sz w:val="26"/>
          <w:szCs w:val="26"/>
        </w:rPr>
        <w:t xml:space="preserve">.8. К настоящему Договору прилагаются и являются его неотъемлемой частью:  </w:t>
      </w:r>
    </w:p>
    <w:p w:rsidR="001661F8" w:rsidRPr="001661F8" w:rsidRDefault="001661F8" w:rsidP="001661F8">
      <w:pPr>
        <w:spacing w:line="360" w:lineRule="auto"/>
        <w:jc w:val="both"/>
        <w:rPr>
          <w:sz w:val="26"/>
          <w:szCs w:val="26"/>
        </w:rPr>
      </w:pPr>
      <w:r w:rsidRPr="001661F8">
        <w:rPr>
          <w:bCs/>
          <w:sz w:val="26"/>
          <w:szCs w:val="26"/>
        </w:rPr>
        <w:t>Приложение № 1</w:t>
      </w:r>
      <w:r w:rsidRPr="001661F8">
        <w:rPr>
          <w:sz w:val="26"/>
          <w:szCs w:val="26"/>
        </w:rPr>
        <w:t>.     Техническое задание</w:t>
      </w:r>
    </w:p>
    <w:p w:rsidR="001661F8" w:rsidRPr="001661F8" w:rsidRDefault="001661F8" w:rsidP="001661F8">
      <w:pPr>
        <w:widowControl w:val="0"/>
        <w:suppressAutoHyphens/>
        <w:spacing w:line="360" w:lineRule="auto"/>
        <w:jc w:val="both"/>
        <w:rPr>
          <w:sz w:val="26"/>
          <w:szCs w:val="26"/>
        </w:rPr>
      </w:pPr>
      <w:r w:rsidRPr="001661F8">
        <w:rPr>
          <w:bCs/>
          <w:sz w:val="26"/>
          <w:szCs w:val="26"/>
        </w:rPr>
        <w:t>Приложение № 2</w:t>
      </w:r>
      <w:r w:rsidRPr="001661F8">
        <w:rPr>
          <w:sz w:val="26"/>
          <w:szCs w:val="26"/>
        </w:rPr>
        <w:t>.     График выполнения работ.</w:t>
      </w:r>
    </w:p>
    <w:p w:rsidR="001661F8" w:rsidRPr="001661F8" w:rsidRDefault="001661F8" w:rsidP="001661F8">
      <w:pPr>
        <w:widowControl w:val="0"/>
        <w:suppressAutoHyphens/>
        <w:spacing w:line="360" w:lineRule="auto"/>
        <w:jc w:val="both"/>
        <w:rPr>
          <w:sz w:val="26"/>
          <w:szCs w:val="26"/>
        </w:rPr>
      </w:pPr>
      <w:r w:rsidRPr="001661F8">
        <w:rPr>
          <w:sz w:val="26"/>
          <w:szCs w:val="26"/>
        </w:rPr>
        <w:t>Приложение № 3. Соглашение о договорной цене.</w:t>
      </w:r>
    </w:p>
    <w:p w:rsidR="001661F8" w:rsidRPr="001661F8" w:rsidRDefault="001661F8" w:rsidP="001661F8">
      <w:pPr>
        <w:widowControl w:val="0"/>
        <w:suppressAutoHyphens/>
        <w:spacing w:before="120" w:after="160" w:line="259" w:lineRule="auto"/>
        <w:ind w:left="900"/>
        <w:jc w:val="center"/>
        <w:rPr>
          <w:b/>
          <w:bCs/>
          <w:sz w:val="26"/>
          <w:szCs w:val="26"/>
        </w:rPr>
      </w:pPr>
      <w:r w:rsidRPr="001661F8">
        <w:rPr>
          <w:b/>
          <w:bCs/>
          <w:sz w:val="26"/>
          <w:szCs w:val="26"/>
        </w:rPr>
        <w:t>17. Реквизиты Сторон</w:t>
      </w:r>
    </w:p>
    <w:tbl>
      <w:tblPr>
        <w:tblW w:w="10456" w:type="dxa"/>
        <w:tblLayout w:type="fixed"/>
        <w:tblLook w:val="0000" w:firstRow="0" w:lastRow="0" w:firstColumn="0" w:lastColumn="0" w:noHBand="0" w:noVBand="0"/>
      </w:tblPr>
      <w:tblGrid>
        <w:gridCol w:w="4603"/>
        <w:gridCol w:w="324"/>
        <w:gridCol w:w="143"/>
        <w:gridCol w:w="4359"/>
        <w:gridCol w:w="1027"/>
      </w:tblGrid>
      <w:tr w:rsidR="001661F8" w:rsidRPr="001661F8" w:rsidTr="001661F8">
        <w:trPr>
          <w:gridAfter w:val="1"/>
          <w:wAfter w:w="1027" w:type="dxa"/>
        </w:trPr>
        <w:tc>
          <w:tcPr>
            <w:tcW w:w="4927" w:type="dxa"/>
            <w:gridSpan w:val="2"/>
          </w:tcPr>
          <w:p w:rsidR="001661F8" w:rsidRPr="001661F8" w:rsidRDefault="001661F8" w:rsidP="001661F8">
            <w:pPr>
              <w:widowControl w:val="0"/>
              <w:suppressAutoHyphens/>
              <w:rPr>
                <w:b/>
                <w:bCs/>
                <w:sz w:val="26"/>
                <w:szCs w:val="26"/>
              </w:rPr>
            </w:pPr>
            <w:r w:rsidRPr="001661F8">
              <w:rPr>
                <w:b/>
                <w:bCs/>
                <w:sz w:val="26"/>
                <w:szCs w:val="26"/>
              </w:rPr>
              <w:t>Заказчик:</w:t>
            </w:r>
          </w:p>
        </w:tc>
        <w:tc>
          <w:tcPr>
            <w:tcW w:w="4502" w:type="dxa"/>
            <w:gridSpan w:val="2"/>
          </w:tcPr>
          <w:p w:rsidR="001661F8" w:rsidRPr="001661F8" w:rsidRDefault="001661F8" w:rsidP="001661F8">
            <w:pPr>
              <w:widowControl w:val="0"/>
              <w:suppressAutoHyphens/>
              <w:rPr>
                <w:b/>
                <w:bCs/>
                <w:sz w:val="26"/>
                <w:szCs w:val="26"/>
              </w:rPr>
            </w:pPr>
            <w:r w:rsidRPr="001661F8">
              <w:rPr>
                <w:b/>
                <w:bCs/>
                <w:sz w:val="26"/>
                <w:szCs w:val="26"/>
              </w:rPr>
              <w:t>Подрядчик:</w:t>
            </w:r>
          </w:p>
          <w:p w:rsidR="001661F8" w:rsidRPr="001661F8" w:rsidRDefault="001661F8" w:rsidP="001661F8">
            <w:pPr>
              <w:widowControl w:val="0"/>
              <w:suppressAutoHyphens/>
              <w:ind w:firstLine="743"/>
              <w:rPr>
                <w:b/>
                <w:bCs/>
                <w:sz w:val="26"/>
                <w:szCs w:val="26"/>
                <w:lang w:val="en-US"/>
              </w:rPr>
            </w:pPr>
          </w:p>
        </w:tc>
      </w:tr>
      <w:tr w:rsidR="001661F8" w:rsidRPr="001661F8" w:rsidTr="001661F8">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1661F8" w:rsidRPr="001661F8" w:rsidTr="001661F8">
              <w:tc>
                <w:tcPr>
                  <w:tcW w:w="8284" w:type="dxa"/>
                </w:tcPr>
                <w:p w:rsidR="001661F8" w:rsidRPr="001661F8" w:rsidRDefault="001661F8" w:rsidP="001661F8">
                  <w:pPr>
                    <w:ind w:right="21"/>
                    <w:rPr>
                      <w:rFonts w:eastAsia="Calibri" w:cs="Calibri"/>
                      <w:color w:val="000000"/>
                    </w:rPr>
                  </w:pPr>
                  <w:r w:rsidRPr="001661F8">
                    <w:rPr>
                      <w:color w:val="000000"/>
                    </w:rPr>
                    <w:t xml:space="preserve">ПАО «Башинформсвязь»  </w:t>
                  </w:r>
                </w:p>
                <w:p w:rsidR="001661F8" w:rsidRPr="001661F8" w:rsidRDefault="001661F8" w:rsidP="001661F8">
                  <w:pPr>
                    <w:spacing w:after="22"/>
                    <w:rPr>
                      <w:color w:val="000000"/>
                    </w:rPr>
                  </w:pPr>
                  <w:r w:rsidRPr="001661F8">
                    <w:rPr>
                      <w:color w:val="000000"/>
                    </w:rPr>
                    <w:t>Юридический адрес: Россия,450077,</w:t>
                  </w:r>
                </w:p>
                <w:p w:rsidR="001661F8" w:rsidRPr="001661F8" w:rsidRDefault="001661F8" w:rsidP="001661F8">
                  <w:pPr>
                    <w:spacing w:after="22"/>
                    <w:rPr>
                      <w:color w:val="000000"/>
                    </w:rPr>
                  </w:pPr>
                  <w:r w:rsidRPr="001661F8">
                    <w:rPr>
                      <w:color w:val="000000"/>
                    </w:rPr>
                    <w:t xml:space="preserve">г.Уфа ,ул.Ленина,д.30, </w:t>
                  </w:r>
                </w:p>
                <w:p w:rsidR="001661F8" w:rsidRPr="001661F8" w:rsidRDefault="001661F8" w:rsidP="001661F8">
                  <w:pPr>
                    <w:spacing w:after="22"/>
                    <w:rPr>
                      <w:color w:val="000000"/>
                    </w:rPr>
                  </w:pPr>
                  <w:r w:rsidRPr="001661F8">
                    <w:rPr>
                      <w:color w:val="000000"/>
                    </w:rPr>
                    <w:t>Почтовый адрес: 450077</w:t>
                  </w:r>
                </w:p>
                <w:p w:rsidR="001661F8" w:rsidRPr="001661F8" w:rsidRDefault="001661F8" w:rsidP="001661F8">
                  <w:pPr>
                    <w:spacing w:after="22"/>
                    <w:rPr>
                      <w:rFonts w:eastAsia="Calibri" w:cs="Calibri"/>
                      <w:color w:val="000000"/>
                    </w:rPr>
                  </w:pPr>
                  <w:r w:rsidRPr="001661F8">
                    <w:rPr>
                      <w:color w:val="000000"/>
                    </w:rPr>
                    <w:t xml:space="preserve">Россия, г. Уфа, ул. Ленина, д. 30  </w:t>
                  </w:r>
                </w:p>
                <w:p w:rsidR="001661F8" w:rsidRPr="001661F8" w:rsidRDefault="001661F8" w:rsidP="001661F8">
                  <w:pPr>
                    <w:spacing w:after="22"/>
                    <w:rPr>
                      <w:rFonts w:eastAsia="Calibri" w:cs="Calibri"/>
                      <w:color w:val="000000"/>
                    </w:rPr>
                  </w:pPr>
                  <w:r w:rsidRPr="001661F8">
                    <w:rPr>
                      <w:color w:val="000000"/>
                    </w:rPr>
                    <w:t xml:space="preserve">Тел.: 7(347) 221-54-62  </w:t>
                  </w:r>
                </w:p>
                <w:p w:rsidR="001661F8" w:rsidRPr="001661F8" w:rsidRDefault="001661F8" w:rsidP="001661F8">
                  <w:pPr>
                    <w:spacing w:line="279" w:lineRule="auto"/>
                    <w:ind w:right="960"/>
                    <w:rPr>
                      <w:color w:val="000000"/>
                    </w:rPr>
                  </w:pPr>
                  <w:r w:rsidRPr="001661F8">
                    <w:rPr>
                      <w:color w:val="000000"/>
                    </w:rPr>
                    <w:t>ИНН 0274018377 КПП 025250001</w:t>
                  </w:r>
                </w:p>
                <w:p w:rsidR="001661F8" w:rsidRPr="001661F8" w:rsidRDefault="001661F8" w:rsidP="001661F8">
                  <w:pPr>
                    <w:spacing w:line="279" w:lineRule="auto"/>
                    <w:ind w:right="960"/>
                    <w:rPr>
                      <w:color w:val="000000"/>
                    </w:rPr>
                  </w:pPr>
                  <w:r w:rsidRPr="001661F8">
                    <w:rPr>
                      <w:color w:val="000000"/>
                    </w:rPr>
                    <w:t>ОГРН 1020202561686</w:t>
                  </w:r>
                </w:p>
                <w:p w:rsidR="001661F8" w:rsidRPr="001661F8" w:rsidRDefault="001661F8" w:rsidP="001661F8">
                  <w:pPr>
                    <w:spacing w:line="279" w:lineRule="auto"/>
                    <w:ind w:right="960"/>
                    <w:rPr>
                      <w:rFonts w:eastAsia="Calibri" w:cs="Calibri"/>
                      <w:color w:val="000000"/>
                    </w:rPr>
                  </w:pPr>
                  <w:r w:rsidRPr="001661F8">
                    <w:rPr>
                      <w:color w:val="000000"/>
                    </w:rPr>
                    <w:t xml:space="preserve">Рос./сч. № 0702810900000005674   </w:t>
                  </w:r>
                </w:p>
                <w:p w:rsidR="001661F8" w:rsidRPr="001661F8" w:rsidRDefault="001661F8" w:rsidP="001661F8">
                  <w:pPr>
                    <w:spacing w:after="19"/>
                    <w:jc w:val="both"/>
                    <w:rPr>
                      <w:rFonts w:eastAsia="Calibri" w:cs="Calibri"/>
                      <w:color w:val="000000"/>
                    </w:rPr>
                  </w:pPr>
                  <w:r w:rsidRPr="001661F8">
                    <w:rPr>
                      <w:color w:val="000000"/>
                    </w:rPr>
                    <w:t xml:space="preserve">в ОАО АБ «Россия» г.Санкт-Петербург </w:t>
                  </w:r>
                </w:p>
                <w:p w:rsidR="001661F8" w:rsidRPr="001661F8" w:rsidRDefault="001661F8" w:rsidP="001661F8">
                  <w:pPr>
                    <w:rPr>
                      <w:color w:val="000000"/>
                    </w:rPr>
                  </w:pPr>
                  <w:r w:rsidRPr="001661F8">
                    <w:rPr>
                      <w:color w:val="000000"/>
                    </w:rPr>
                    <w:t>Кор/сч №30101810800000000861 в Северо- Западном Главном Управлении Банка России</w:t>
                  </w:r>
                </w:p>
                <w:p w:rsidR="001661F8" w:rsidRPr="001661F8" w:rsidRDefault="001661F8" w:rsidP="001661F8">
                  <w:pPr>
                    <w:widowControl w:val="0"/>
                    <w:autoSpaceDE w:val="0"/>
                    <w:autoSpaceDN w:val="0"/>
                    <w:adjustRightInd w:val="0"/>
                  </w:pPr>
                  <w:r w:rsidRPr="001661F8">
                    <w:rPr>
                      <w:color w:val="000000"/>
                    </w:rPr>
                    <w:t>БИК 044030861</w:t>
                  </w:r>
                </w:p>
                <w:p w:rsidR="001661F8" w:rsidRPr="001661F8" w:rsidRDefault="001661F8" w:rsidP="001661F8">
                  <w:pPr>
                    <w:jc w:val="both"/>
                    <w:rPr>
                      <w:b/>
                    </w:rPr>
                  </w:pPr>
                </w:p>
              </w:tc>
              <w:tc>
                <w:tcPr>
                  <w:tcW w:w="1605" w:type="dxa"/>
                </w:tcPr>
                <w:p w:rsidR="001661F8" w:rsidRPr="001661F8" w:rsidRDefault="001661F8" w:rsidP="001661F8">
                  <w:pPr>
                    <w:jc w:val="both"/>
                    <w:rPr>
                      <w:b/>
                      <w:bCs/>
                    </w:rPr>
                  </w:pPr>
                </w:p>
              </w:tc>
            </w:tr>
            <w:tr w:rsidR="001661F8" w:rsidRPr="001661F8" w:rsidTr="001661F8">
              <w:tc>
                <w:tcPr>
                  <w:tcW w:w="8284" w:type="dxa"/>
                </w:tcPr>
                <w:p w:rsidR="001661F8" w:rsidRPr="001661F8" w:rsidRDefault="001661F8" w:rsidP="001661F8">
                  <w:pPr>
                    <w:ind w:right="21"/>
                    <w:rPr>
                      <w:b/>
                      <w:color w:val="000000"/>
                    </w:rPr>
                  </w:pPr>
                </w:p>
              </w:tc>
              <w:tc>
                <w:tcPr>
                  <w:tcW w:w="1605" w:type="dxa"/>
                </w:tcPr>
                <w:p w:rsidR="001661F8" w:rsidRPr="001661F8" w:rsidRDefault="001661F8" w:rsidP="001661F8">
                  <w:pPr>
                    <w:jc w:val="both"/>
                    <w:rPr>
                      <w:b/>
                      <w:bCs/>
                    </w:rPr>
                  </w:pPr>
                </w:p>
              </w:tc>
            </w:tr>
          </w:tbl>
          <w:p w:rsidR="001661F8" w:rsidRPr="001661F8" w:rsidRDefault="001661F8" w:rsidP="001661F8">
            <w:pPr>
              <w:spacing w:after="160" w:line="259" w:lineRule="auto"/>
              <w:rPr>
                <w:rFonts w:eastAsiaTheme="minorHAnsi"/>
                <w:b/>
                <w:lang w:eastAsia="en-US"/>
              </w:rPr>
            </w:pPr>
            <w:r w:rsidRPr="001661F8">
              <w:rPr>
                <w:rFonts w:eastAsiaTheme="minorHAnsi"/>
                <w:b/>
                <w:lang w:eastAsia="en-US"/>
              </w:rPr>
              <w:t xml:space="preserve">ЗАКАЗЧИК                                                                </w:t>
            </w:r>
          </w:p>
          <w:p w:rsidR="001661F8" w:rsidRPr="001661F8" w:rsidRDefault="001661F8" w:rsidP="001661F8">
            <w:pPr>
              <w:rPr>
                <w:rFonts w:eastAsiaTheme="minorHAnsi"/>
                <w:lang w:eastAsia="en-US"/>
              </w:rPr>
            </w:pPr>
            <w:r w:rsidRPr="001661F8">
              <w:rPr>
                <w:rFonts w:eastAsiaTheme="minorHAnsi"/>
                <w:lang w:eastAsia="en-US"/>
              </w:rPr>
              <w:t xml:space="preserve">Заместитель генерального директора </w:t>
            </w:r>
          </w:p>
          <w:p w:rsidR="001661F8" w:rsidRPr="001661F8" w:rsidRDefault="001661F8" w:rsidP="001661F8">
            <w:pPr>
              <w:rPr>
                <w:rFonts w:eastAsiaTheme="minorHAnsi"/>
                <w:lang w:eastAsia="en-US"/>
              </w:rPr>
            </w:pPr>
            <w:r w:rsidRPr="001661F8">
              <w:rPr>
                <w:rFonts w:eastAsiaTheme="minorHAnsi"/>
                <w:lang w:eastAsia="en-US"/>
              </w:rPr>
              <w:t>по управлению персоналом и АХД</w:t>
            </w:r>
          </w:p>
          <w:p w:rsidR="001661F8" w:rsidRPr="001661F8" w:rsidRDefault="001661F8" w:rsidP="001661F8">
            <w:pPr>
              <w:rPr>
                <w:rFonts w:eastAsiaTheme="minorHAnsi"/>
                <w:lang w:eastAsia="en-US"/>
              </w:rPr>
            </w:pPr>
            <w:r w:rsidRPr="001661F8">
              <w:rPr>
                <w:rFonts w:eastAsiaTheme="minorHAnsi"/>
                <w:lang w:eastAsia="en-US"/>
              </w:rPr>
              <w:t>ПАО «Башинформсвязь»</w:t>
            </w:r>
          </w:p>
          <w:p w:rsidR="001661F8" w:rsidRPr="001661F8" w:rsidRDefault="001661F8" w:rsidP="001661F8">
            <w:pPr>
              <w:rPr>
                <w:rFonts w:eastAsiaTheme="minorHAnsi"/>
                <w:lang w:eastAsia="en-US"/>
              </w:rPr>
            </w:pPr>
          </w:p>
          <w:p w:rsidR="001661F8" w:rsidRPr="001661F8" w:rsidRDefault="001661F8" w:rsidP="001661F8">
            <w:pPr>
              <w:rPr>
                <w:rFonts w:eastAsiaTheme="minorHAnsi"/>
                <w:lang w:eastAsia="en-US"/>
              </w:rPr>
            </w:pPr>
          </w:p>
          <w:p w:rsidR="001661F8" w:rsidRPr="001661F8" w:rsidRDefault="001661F8" w:rsidP="001661F8">
            <w:pPr>
              <w:tabs>
                <w:tab w:val="left" w:pos="675"/>
                <w:tab w:val="left" w:pos="993"/>
                <w:tab w:val="left" w:pos="1418"/>
                <w:tab w:val="left" w:pos="9747"/>
              </w:tabs>
              <w:spacing w:after="120" w:line="312" w:lineRule="auto"/>
              <w:jc w:val="both"/>
              <w:rPr>
                <w:b/>
                <w:sz w:val="26"/>
                <w:szCs w:val="26"/>
              </w:rPr>
            </w:pPr>
            <w:r w:rsidRPr="001661F8">
              <w:rPr>
                <w:rFonts w:eastAsiaTheme="minorHAnsi"/>
                <w:b/>
                <w:lang w:eastAsia="en-US"/>
              </w:rPr>
              <w:t>__________________Тимкин Д. С.</w:t>
            </w:r>
          </w:p>
        </w:tc>
        <w:tc>
          <w:tcPr>
            <w:tcW w:w="467" w:type="dxa"/>
            <w:gridSpan w:val="2"/>
          </w:tcPr>
          <w:p w:rsidR="001661F8" w:rsidRPr="001661F8" w:rsidRDefault="001661F8" w:rsidP="001661F8">
            <w:pPr>
              <w:tabs>
                <w:tab w:val="left" w:pos="675"/>
                <w:tab w:val="left" w:pos="993"/>
                <w:tab w:val="left" w:pos="1418"/>
                <w:tab w:val="left" w:pos="9747"/>
              </w:tabs>
              <w:spacing w:after="120" w:line="312" w:lineRule="auto"/>
              <w:jc w:val="both"/>
              <w:rPr>
                <w:b/>
                <w:bCs/>
                <w:sz w:val="26"/>
                <w:szCs w:val="26"/>
              </w:rPr>
            </w:pPr>
          </w:p>
        </w:tc>
        <w:tc>
          <w:tcPr>
            <w:tcW w:w="5386" w:type="dxa"/>
            <w:gridSpan w:val="2"/>
          </w:tcPr>
          <w:tbl>
            <w:tblPr>
              <w:tblW w:w="9889" w:type="dxa"/>
              <w:tblLayout w:type="fixed"/>
              <w:tblLook w:val="04A0" w:firstRow="1" w:lastRow="0" w:firstColumn="1" w:lastColumn="0" w:noHBand="0" w:noVBand="1"/>
            </w:tblPr>
            <w:tblGrid>
              <w:gridCol w:w="351"/>
              <w:gridCol w:w="8866"/>
              <w:gridCol w:w="672"/>
            </w:tblGrid>
            <w:tr w:rsidR="001661F8" w:rsidRPr="001661F8" w:rsidTr="001661F8">
              <w:trPr>
                <w:trHeight w:val="4179"/>
              </w:trPr>
              <w:tc>
                <w:tcPr>
                  <w:tcW w:w="351" w:type="dxa"/>
                </w:tcPr>
                <w:p w:rsidR="001661F8" w:rsidRPr="001661F8" w:rsidRDefault="001661F8" w:rsidP="001661F8">
                  <w:pPr>
                    <w:jc w:val="both"/>
                    <w:rPr>
                      <w:b/>
                      <w:bCs/>
                    </w:rPr>
                  </w:pPr>
                </w:p>
              </w:tc>
              <w:tc>
                <w:tcPr>
                  <w:tcW w:w="9538" w:type="dxa"/>
                  <w:gridSpan w:val="2"/>
                </w:tcPr>
                <w:p w:rsidR="001661F8" w:rsidRPr="001661F8" w:rsidRDefault="001661F8" w:rsidP="001661F8">
                  <w:pPr>
                    <w:jc w:val="both"/>
                  </w:pPr>
                  <w:r w:rsidRPr="001661F8">
                    <w:t>__________</w:t>
                  </w:r>
                </w:p>
                <w:p w:rsidR="001661F8" w:rsidRPr="001661F8" w:rsidRDefault="001661F8" w:rsidP="001661F8">
                  <w:pPr>
                    <w:jc w:val="both"/>
                  </w:pPr>
                  <w:r w:rsidRPr="001661F8">
                    <w:t>Юридический адрес: __________</w:t>
                  </w:r>
                </w:p>
                <w:p w:rsidR="001661F8" w:rsidRPr="001661F8" w:rsidRDefault="001661F8" w:rsidP="001661F8">
                  <w:pPr>
                    <w:jc w:val="both"/>
                  </w:pPr>
                  <w:r w:rsidRPr="001661F8">
                    <w:t>Почтовый адрес: __________</w:t>
                  </w:r>
                </w:p>
                <w:p w:rsidR="001661F8" w:rsidRPr="001661F8" w:rsidRDefault="001661F8" w:rsidP="001661F8">
                  <w:pPr>
                    <w:jc w:val="both"/>
                  </w:pPr>
                  <w:r w:rsidRPr="001661F8">
                    <w:t>Телефон:</w:t>
                  </w:r>
                  <w:r w:rsidRPr="001661F8">
                    <w:rPr>
                      <w:bCs/>
                      <w:sz w:val="26"/>
                      <w:szCs w:val="26"/>
                    </w:rPr>
                    <w:t xml:space="preserve"> </w:t>
                  </w:r>
                  <w:r w:rsidRPr="001661F8">
                    <w:t>__________</w:t>
                  </w:r>
                </w:p>
                <w:p w:rsidR="001661F8" w:rsidRPr="001661F8" w:rsidRDefault="001661F8" w:rsidP="001661F8">
                  <w:pPr>
                    <w:jc w:val="both"/>
                  </w:pPr>
                  <w:r w:rsidRPr="001661F8">
                    <w:t xml:space="preserve">ИНН/КПП _____/______ </w:t>
                  </w:r>
                </w:p>
                <w:p w:rsidR="001661F8" w:rsidRPr="001661F8" w:rsidRDefault="001661F8" w:rsidP="001661F8">
                  <w:pPr>
                    <w:jc w:val="both"/>
                  </w:pPr>
                  <w:r w:rsidRPr="001661F8">
                    <w:t>ОГРН __________</w:t>
                  </w:r>
                </w:p>
                <w:p w:rsidR="001661F8" w:rsidRPr="001661F8" w:rsidRDefault="001661F8" w:rsidP="001661F8">
                  <w:pPr>
                    <w:jc w:val="both"/>
                  </w:pPr>
                  <w:r w:rsidRPr="001661F8">
                    <w:t>Рос./сч. __________</w:t>
                  </w:r>
                </w:p>
                <w:p w:rsidR="001661F8" w:rsidRPr="001661F8" w:rsidRDefault="001661F8" w:rsidP="001661F8">
                  <w:pPr>
                    <w:jc w:val="both"/>
                  </w:pPr>
                  <w:r w:rsidRPr="001661F8">
                    <w:t>Кор/сч. __________</w:t>
                  </w:r>
                </w:p>
                <w:p w:rsidR="001661F8" w:rsidRPr="001661F8" w:rsidRDefault="001661F8" w:rsidP="001661F8">
                  <w:pPr>
                    <w:jc w:val="both"/>
                  </w:pPr>
                  <w:r w:rsidRPr="001661F8">
                    <w:t>БИК __________</w:t>
                  </w:r>
                </w:p>
                <w:p w:rsidR="001661F8" w:rsidRPr="001661F8" w:rsidRDefault="001661F8" w:rsidP="001661F8">
                  <w:pPr>
                    <w:jc w:val="both"/>
                  </w:pPr>
                </w:p>
                <w:p w:rsidR="001661F8" w:rsidRPr="001661F8" w:rsidRDefault="001661F8" w:rsidP="001661F8">
                  <w:pPr>
                    <w:jc w:val="both"/>
                    <w:rPr>
                      <w:b/>
                    </w:rPr>
                  </w:pPr>
                </w:p>
              </w:tc>
            </w:tr>
            <w:tr w:rsidR="001661F8" w:rsidRPr="001661F8" w:rsidTr="001661F8">
              <w:tblPrEx>
                <w:tblLook w:val="0000" w:firstRow="0" w:lastRow="0" w:firstColumn="0" w:lastColumn="0" w:noHBand="0" w:noVBand="0"/>
              </w:tblPrEx>
              <w:trPr>
                <w:gridAfter w:val="1"/>
                <w:wAfter w:w="672" w:type="dxa"/>
              </w:trPr>
              <w:tc>
                <w:tcPr>
                  <w:tcW w:w="9217" w:type="dxa"/>
                  <w:gridSpan w:val="2"/>
                </w:tcPr>
                <w:p w:rsidR="001661F8" w:rsidRPr="001661F8" w:rsidRDefault="001661F8" w:rsidP="001661F8">
                  <w:pPr>
                    <w:jc w:val="both"/>
                    <w:rPr>
                      <w:b/>
                      <w:bCs/>
                    </w:rPr>
                  </w:pPr>
                </w:p>
                <w:p w:rsidR="001661F8" w:rsidRPr="001661F8" w:rsidRDefault="001661F8" w:rsidP="001661F8">
                  <w:pPr>
                    <w:jc w:val="both"/>
                    <w:rPr>
                      <w:b/>
                      <w:bCs/>
                    </w:rPr>
                  </w:pPr>
                  <w:r w:rsidRPr="001661F8">
                    <w:rPr>
                      <w:b/>
                      <w:bCs/>
                    </w:rPr>
                    <w:t xml:space="preserve">   ПОДРЯДЧИК:</w:t>
                  </w:r>
                </w:p>
                <w:p w:rsidR="001661F8" w:rsidRPr="001661F8" w:rsidRDefault="001661F8" w:rsidP="001661F8">
                  <w:pPr>
                    <w:jc w:val="both"/>
                    <w:rPr>
                      <w:b/>
                      <w:bCs/>
                    </w:rPr>
                  </w:pPr>
                </w:p>
              </w:tc>
            </w:tr>
            <w:tr w:rsidR="001661F8" w:rsidRPr="001661F8" w:rsidTr="001661F8">
              <w:tblPrEx>
                <w:tblLook w:val="0000" w:firstRow="0" w:lastRow="0" w:firstColumn="0" w:lastColumn="0" w:noHBand="0" w:noVBand="0"/>
              </w:tblPrEx>
              <w:trPr>
                <w:gridAfter w:val="1"/>
                <w:wAfter w:w="672" w:type="dxa"/>
              </w:trPr>
              <w:tc>
                <w:tcPr>
                  <w:tcW w:w="9217" w:type="dxa"/>
                  <w:gridSpan w:val="2"/>
                </w:tcPr>
                <w:p w:rsidR="001661F8" w:rsidRPr="001661F8" w:rsidRDefault="001661F8" w:rsidP="001661F8">
                  <w:pPr>
                    <w:spacing w:line="276" w:lineRule="auto"/>
                    <w:jc w:val="both"/>
                    <w:rPr>
                      <w:b/>
                      <w:bCs/>
                    </w:rPr>
                  </w:pPr>
                  <w:r w:rsidRPr="001661F8">
                    <w:t xml:space="preserve">  </w:t>
                  </w:r>
                </w:p>
              </w:tc>
            </w:tr>
          </w:tbl>
          <w:p w:rsidR="001661F8" w:rsidRPr="001661F8" w:rsidRDefault="001661F8" w:rsidP="001661F8">
            <w:pPr>
              <w:tabs>
                <w:tab w:val="left" w:pos="675"/>
                <w:tab w:val="left" w:pos="993"/>
                <w:tab w:val="left" w:pos="1418"/>
                <w:tab w:val="left" w:pos="9747"/>
              </w:tabs>
              <w:spacing w:after="120" w:line="276" w:lineRule="auto"/>
              <w:jc w:val="both"/>
              <w:rPr>
                <w:b/>
                <w:sz w:val="26"/>
                <w:szCs w:val="26"/>
              </w:rPr>
            </w:pPr>
          </w:p>
          <w:p w:rsidR="001661F8" w:rsidRPr="001661F8" w:rsidRDefault="001661F8" w:rsidP="001661F8">
            <w:pPr>
              <w:tabs>
                <w:tab w:val="left" w:pos="675"/>
                <w:tab w:val="left" w:pos="993"/>
                <w:tab w:val="left" w:pos="1418"/>
                <w:tab w:val="left" w:pos="9747"/>
              </w:tabs>
              <w:spacing w:after="120" w:line="276" w:lineRule="auto"/>
              <w:jc w:val="both"/>
              <w:rPr>
                <w:b/>
                <w:sz w:val="26"/>
                <w:szCs w:val="26"/>
              </w:rPr>
            </w:pPr>
          </w:p>
          <w:p w:rsidR="001661F8" w:rsidRPr="001661F8" w:rsidRDefault="001661F8" w:rsidP="001661F8">
            <w:pPr>
              <w:tabs>
                <w:tab w:val="left" w:pos="675"/>
                <w:tab w:val="left" w:pos="993"/>
                <w:tab w:val="left" w:pos="1418"/>
                <w:tab w:val="left" w:pos="9747"/>
              </w:tabs>
              <w:spacing w:after="120" w:line="276" w:lineRule="auto"/>
              <w:jc w:val="both"/>
              <w:rPr>
                <w:b/>
                <w:sz w:val="26"/>
                <w:szCs w:val="26"/>
              </w:rPr>
            </w:pPr>
            <w:r w:rsidRPr="001661F8">
              <w:rPr>
                <w:rFonts w:eastAsiaTheme="minorHAnsi"/>
                <w:b/>
                <w:lang w:eastAsia="en-US"/>
              </w:rPr>
              <w:t xml:space="preserve">    __________________</w:t>
            </w:r>
          </w:p>
        </w:tc>
      </w:tr>
    </w:tbl>
    <w:p w:rsidR="001661F8" w:rsidRPr="001661F8" w:rsidRDefault="001661F8" w:rsidP="001661F8">
      <w:pPr>
        <w:spacing w:line="360" w:lineRule="auto"/>
        <w:rPr>
          <w:rFonts w:eastAsia="MS Mincho"/>
        </w:rPr>
      </w:pPr>
      <w:r w:rsidRPr="001661F8">
        <w:rPr>
          <w:rFonts w:eastAsia="MS Mincho"/>
        </w:rPr>
        <w:t>М.П.</w:t>
      </w:r>
      <w:r w:rsidRPr="001661F8">
        <w:rPr>
          <w:rFonts w:eastAsia="MS Mincho"/>
        </w:rPr>
        <w:tab/>
      </w:r>
      <w:r w:rsidRPr="001661F8">
        <w:rPr>
          <w:rFonts w:eastAsia="MS Mincho"/>
        </w:rPr>
        <w:tab/>
      </w:r>
      <w:r w:rsidRPr="001661F8">
        <w:rPr>
          <w:rFonts w:eastAsia="MS Mincho"/>
        </w:rPr>
        <w:tab/>
      </w:r>
      <w:r w:rsidRPr="001661F8">
        <w:rPr>
          <w:rFonts w:eastAsia="MS Mincho"/>
        </w:rPr>
        <w:tab/>
      </w:r>
      <w:r w:rsidRPr="001661F8">
        <w:rPr>
          <w:rFonts w:eastAsia="MS Mincho"/>
        </w:rPr>
        <w:tab/>
      </w:r>
      <w:r w:rsidRPr="001661F8">
        <w:rPr>
          <w:rFonts w:eastAsia="MS Mincho"/>
        </w:rPr>
        <w:tab/>
      </w:r>
      <w:r w:rsidRPr="001661F8">
        <w:rPr>
          <w:rFonts w:eastAsia="MS Mincho"/>
        </w:rPr>
        <w:tab/>
        <w:t xml:space="preserve">     М.П.</w:t>
      </w:r>
    </w:p>
    <w:p w:rsidR="001661F8" w:rsidRPr="001661F8" w:rsidRDefault="001661F8" w:rsidP="001661F8">
      <w:pPr>
        <w:spacing w:before="240"/>
        <w:rPr>
          <w:rFonts w:eastAsia="MS Mincho"/>
          <w:b/>
          <w:bCs/>
          <w:caps/>
          <w:sz w:val="20"/>
          <w:szCs w:val="20"/>
        </w:rPr>
      </w:pPr>
      <w:r w:rsidRPr="001661F8">
        <w:rPr>
          <w:rFonts w:eastAsia="MS Mincho"/>
          <w:b/>
          <w:bCs/>
          <w:caps/>
          <w:sz w:val="20"/>
          <w:szCs w:val="20"/>
        </w:rPr>
        <w:t xml:space="preserve"> </w:t>
      </w:r>
    </w:p>
    <w:p w:rsidR="001661F8" w:rsidRPr="001661F8" w:rsidRDefault="001661F8" w:rsidP="001661F8">
      <w:pPr>
        <w:spacing w:after="160" w:line="259" w:lineRule="auto"/>
        <w:rPr>
          <w:rFonts w:eastAsia="MS Mincho"/>
        </w:rPr>
      </w:pPr>
      <w:r w:rsidRPr="001661F8">
        <w:rPr>
          <w:rFonts w:eastAsia="MS Mincho"/>
        </w:rPr>
        <w:br w:type="page"/>
      </w:r>
    </w:p>
    <w:p w:rsidR="001661F8" w:rsidRPr="001661F8" w:rsidRDefault="001661F8" w:rsidP="001661F8">
      <w:pPr>
        <w:ind w:left="4248" w:firstLine="708"/>
        <w:jc w:val="both"/>
        <w:rPr>
          <w:sz w:val="22"/>
          <w:szCs w:val="22"/>
        </w:rPr>
      </w:pPr>
      <w:r w:rsidRPr="001661F8">
        <w:rPr>
          <w:sz w:val="22"/>
          <w:szCs w:val="22"/>
        </w:rPr>
        <w:t xml:space="preserve">Приложение №1 </w:t>
      </w:r>
    </w:p>
    <w:p w:rsidR="001661F8" w:rsidRPr="001661F8" w:rsidRDefault="001661F8" w:rsidP="001661F8">
      <w:pPr>
        <w:ind w:left="4248" w:firstLine="708"/>
        <w:jc w:val="both"/>
        <w:rPr>
          <w:sz w:val="22"/>
          <w:szCs w:val="22"/>
        </w:rPr>
      </w:pPr>
      <w:r w:rsidRPr="001661F8">
        <w:rPr>
          <w:sz w:val="22"/>
          <w:szCs w:val="22"/>
        </w:rPr>
        <w:t>к Договору №__________ от «___»_______2018г.</w:t>
      </w:r>
    </w:p>
    <w:p w:rsidR="001661F8" w:rsidRPr="001661F8" w:rsidRDefault="001661F8" w:rsidP="001661F8">
      <w:pPr>
        <w:rPr>
          <w:b/>
          <w:bCs/>
          <w:sz w:val="28"/>
          <w:szCs w:val="28"/>
        </w:rPr>
      </w:pPr>
    </w:p>
    <w:p w:rsidR="001661F8" w:rsidRPr="001661F8" w:rsidRDefault="001661F8" w:rsidP="001661F8">
      <w:pPr>
        <w:jc w:val="center"/>
        <w:rPr>
          <w:b/>
          <w:bCs/>
        </w:rPr>
      </w:pPr>
      <w:r w:rsidRPr="001661F8">
        <w:rPr>
          <w:b/>
          <w:bCs/>
        </w:rPr>
        <w:t xml:space="preserve">Техническое задание </w:t>
      </w:r>
    </w:p>
    <w:p w:rsidR="001661F8" w:rsidRPr="001661F8" w:rsidRDefault="001661F8" w:rsidP="001661F8">
      <w:pPr>
        <w:jc w:val="center"/>
        <w:rPr>
          <w:b/>
          <w:bCs/>
        </w:rPr>
      </w:pPr>
      <w:r w:rsidRPr="001661F8">
        <w:rPr>
          <w:b/>
          <w:bCs/>
        </w:rPr>
        <w:t>на поверку теплосчетчиков систем отоплеия ПАО «Башинформсвязь»</w:t>
      </w:r>
    </w:p>
    <w:p w:rsidR="001661F8" w:rsidRPr="001661F8" w:rsidRDefault="001661F8" w:rsidP="001661F8">
      <w:pPr>
        <w:jc w:val="both"/>
        <w:rPr>
          <w:b/>
          <w:sz w:val="22"/>
          <w:szCs w:val="22"/>
        </w:rPr>
      </w:pPr>
    </w:p>
    <w:p w:rsidR="001661F8" w:rsidRPr="00650184" w:rsidRDefault="001661F8" w:rsidP="009E6885">
      <w:pPr>
        <w:numPr>
          <w:ilvl w:val="0"/>
          <w:numId w:val="45"/>
        </w:numPr>
        <w:jc w:val="both"/>
        <w:rPr>
          <w:b/>
        </w:rPr>
      </w:pPr>
      <w:r w:rsidRPr="00650184">
        <w:rPr>
          <w:b/>
        </w:rPr>
        <w:t>Общие положения.</w:t>
      </w:r>
    </w:p>
    <w:p w:rsidR="001661F8" w:rsidRPr="00650184" w:rsidRDefault="001661F8" w:rsidP="001661F8">
      <w:pPr>
        <w:jc w:val="both"/>
      </w:pPr>
      <w:r w:rsidRPr="00650184">
        <w:t xml:space="preserve">• Требуется оказать услуги по организации поверки теплосчетчиков, установленных на объектах ПАО «Башинформсвязь» </w:t>
      </w:r>
    </w:p>
    <w:p w:rsidR="001661F8" w:rsidRPr="00650184" w:rsidRDefault="001661F8" w:rsidP="009E6885">
      <w:pPr>
        <w:numPr>
          <w:ilvl w:val="0"/>
          <w:numId w:val="45"/>
        </w:numPr>
        <w:jc w:val="both"/>
        <w:rPr>
          <w:b/>
        </w:rPr>
      </w:pPr>
      <w:r w:rsidRPr="00650184">
        <w:rPr>
          <w:b/>
        </w:rPr>
        <w:t xml:space="preserve">Требования к оказанию услуг.  </w:t>
      </w:r>
    </w:p>
    <w:p w:rsidR="001661F8" w:rsidRPr="00650184" w:rsidRDefault="001661F8" w:rsidP="001661F8">
      <w:pPr>
        <w:jc w:val="both"/>
      </w:pPr>
      <w:r w:rsidRPr="00650184">
        <w:t>• Перечень объектов, на которых производятся данные услуги представлены в таблице 1.</w:t>
      </w:r>
    </w:p>
    <w:p w:rsidR="001661F8" w:rsidRPr="00650184" w:rsidRDefault="001661F8" w:rsidP="001661F8">
      <w:pPr>
        <w:jc w:val="both"/>
      </w:pPr>
      <w:r w:rsidRPr="00650184">
        <w:t>• Исполнитель производит обследование объекта учета.</w:t>
      </w:r>
    </w:p>
    <w:p w:rsidR="001661F8" w:rsidRPr="00650184" w:rsidRDefault="001661F8" w:rsidP="001661F8">
      <w:pPr>
        <w:jc w:val="both"/>
      </w:pPr>
      <w:r w:rsidRPr="00650184">
        <w:t>• Исполнитель предварительно согласовывает с Заказчиком и энергоснабжающей организацией сроки отключения объектов от сетей для снятия приборов.</w:t>
      </w:r>
    </w:p>
    <w:p w:rsidR="001661F8" w:rsidRPr="00650184" w:rsidRDefault="001661F8" w:rsidP="001661F8">
      <w:pPr>
        <w:jc w:val="both"/>
      </w:pPr>
      <w:r w:rsidRPr="00650184">
        <w:t>• Исполнитель своими силами производит демонтаж и монтаж приборов, их транспортировку к месту поверки и обратно.</w:t>
      </w:r>
    </w:p>
    <w:p w:rsidR="001661F8" w:rsidRPr="00650184" w:rsidRDefault="001661F8" w:rsidP="001661F8">
      <w:pPr>
        <w:jc w:val="both"/>
      </w:pPr>
      <w:r w:rsidRPr="00650184">
        <w:t>• Поверку должна проводить аккредитованная организация, имеющая все разрешительные документы для этого рода деятельности (Аттестат аккредитации на право выполнения работ и (или) оказания услуг по поверке средств измерений, а также Приложени</w:t>
      </w:r>
      <w:r>
        <w:t>е</w:t>
      </w:r>
      <w:r w:rsidRPr="00650184">
        <w:t xml:space="preserve"> к аттестату аккредитации, содержащее наименование области аккредитации).</w:t>
      </w:r>
    </w:p>
    <w:p w:rsidR="001661F8" w:rsidRPr="00650184" w:rsidRDefault="001661F8" w:rsidP="001661F8">
      <w:pPr>
        <w:jc w:val="both"/>
      </w:pPr>
      <w:r w:rsidRPr="00650184">
        <w:t>• На период прохождения поверки, на место снятых приборов Исполнитель обязан установить монтажные катушки из собственных средств.</w:t>
      </w:r>
    </w:p>
    <w:p w:rsidR="001661F8" w:rsidRPr="00650184" w:rsidRDefault="001661F8" w:rsidP="001661F8">
      <w:pPr>
        <w:jc w:val="both"/>
      </w:pPr>
      <w:r w:rsidRPr="00650184">
        <w:t>• После оказания услуг Исполнитель предъявляет свидетельство о поверке представителям энергоснабжающей организацией с составлением соответствующих документов по вводу объекта в эксплуатацию. Копию свидетельства о поверке в 1-м экземпляре</w:t>
      </w:r>
      <w:r>
        <w:t>, а также копию Аттестата аккредитации с Приложением</w:t>
      </w:r>
      <w:r w:rsidRPr="00EB7813">
        <w:t xml:space="preserve"> к аттестату аккредитации</w:t>
      </w:r>
      <w:r>
        <w:t>, организации, проводившей поверку</w:t>
      </w:r>
      <w:r w:rsidRPr="00650184">
        <w:t xml:space="preserve"> предоставить в ОС и ЭГО АХУ. </w:t>
      </w:r>
    </w:p>
    <w:p w:rsidR="001661F8" w:rsidRPr="00650184" w:rsidRDefault="001661F8" w:rsidP="001661F8">
      <w:pPr>
        <w:jc w:val="both"/>
      </w:pPr>
      <w:r w:rsidRPr="00650184">
        <w:t>• 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rsidR="001661F8" w:rsidRPr="00650184" w:rsidRDefault="001661F8" w:rsidP="001661F8">
      <w:pPr>
        <w:jc w:val="both"/>
      </w:pPr>
      <w:r w:rsidRPr="00650184">
        <w:t>• Исполнитель обязан при производстве услуг выполнять правила внутреннего распорядка и техники безопасности, действующие на объектах Заказчика.</w:t>
      </w:r>
    </w:p>
    <w:p w:rsidR="001661F8" w:rsidRPr="00650184" w:rsidRDefault="001661F8" w:rsidP="001661F8">
      <w:pPr>
        <w:jc w:val="both"/>
      </w:pPr>
      <w:r w:rsidRPr="00650184">
        <w:t xml:space="preserve">• Срок оказания услуг: </w:t>
      </w:r>
      <w:r w:rsidRPr="00EB7813">
        <w:t>в течение 60 (шестидесяти) календарных дней с момента заключения договора</w:t>
      </w:r>
      <w:r w:rsidRPr="00650184">
        <w:t xml:space="preserve">.  </w:t>
      </w:r>
    </w:p>
    <w:p w:rsidR="001661F8" w:rsidRPr="001661F8" w:rsidRDefault="001661F8" w:rsidP="001661F8">
      <w:pPr>
        <w:jc w:val="both"/>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jc w:val="right"/>
        <w:rPr>
          <w:b/>
          <w:sz w:val="22"/>
          <w:szCs w:val="22"/>
        </w:rPr>
      </w:pPr>
    </w:p>
    <w:p w:rsidR="001661F8" w:rsidRPr="001661F8" w:rsidRDefault="001661F8" w:rsidP="001661F8">
      <w:pPr>
        <w:spacing w:after="160" w:line="259" w:lineRule="auto"/>
        <w:rPr>
          <w:b/>
          <w:sz w:val="22"/>
          <w:szCs w:val="22"/>
        </w:rPr>
      </w:pPr>
    </w:p>
    <w:p w:rsidR="001661F8" w:rsidRPr="001661F8" w:rsidRDefault="001661F8" w:rsidP="001661F8">
      <w:pPr>
        <w:rPr>
          <w:b/>
          <w:sz w:val="22"/>
          <w:szCs w:val="22"/>
        </w:rPr>
        <w:sectPr w:rsidR="001661F8" w:rsidRPr="001661F8" w:rsidSect="001661F8">
          <w:headerReference w:type="even" r:id="rId48"/>
          <w:headerReference w:type="default" r:id="rId49"/>
          <w:footerReference w:type="even" r:id="rId50"/>
          <w:footerReference w:type="default" r:id="rId51"/>
          <w:headerReference w:type="first" r:id="rId52"/>
          <w:pgSz w:w="11900" w:h="16820"/>
          <w:pgMar w:top="851" w:right="418" w:bottom="567" w:left="993" w:header="720" w:footer="720" w:gutter="0"/>
          <w:pgNumType w:start="1"/>
          <w:cols w:space="720"/>
          <w:noEndnote/>
          <w:titlePg/>
          <w:docGrid w:linePitch="326"/>
        </w:sectPr>
      </w:pPr>
    </w:p>
    <w:tbl>
      <w:tblPr>
        <w:tblStyle w:val="af3"/>
        <w:tblW w:w="0" w:type="auto"/>
        <w:tblInd w:w="-5" w:type="dxa"/>
        <w:tblLook w:val="04A0" w:firstRow="1" w:lastRow="0" w:firstColumn="1" w:lastColumn="0" w:noHBand="0" w:noVBand="1"/>
      </w:tblPr>
      <w:tblGrid>
        <w:gridCol w:w="475"/>
        <w:gridCol w:w="1944"/>
        <w:gridCol w:w="2012"/>
        <w:gridCol w:w="1592"/>
        <w:gridCol w:w="1401"/>
        <w:gridCol w:w="66"/>
        <w:gridCol w:w="1099"/>
        <w:gridCol w:w="1368"/>
        <w:gridCol w:w="1726"/>
        <w:gridCol w:w="1252"/>
        <w:gridCol w:w="1149"/>
        <w:gridCol w:w="897"/>
      </w:tblGrid>
      <w:tr w:rsidR="00863662" w:rsidRPr="00863662" w:rsidTr="00863662">
        <w:trPr>
          <w:trHeight w:val="300"/>
        </w:trPr>
        <w:tc>
          <w:tcPr>
            <w:tcW w:w="475" w:type="dxa"/>
            <w:vMerge w:val="restart"/>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п/п</w:t>
            </w:r>
          </w:p>
        </w:tc>
        <w:tc>
          <w:tcPr>
            <w:tcW w:w="3956" w:type="dxa"/>
            <w:gridSpan w:val="2"/>
            <w:vMerge w:val="restart"/>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адрес</w:t>
            </w:r>
          </w:p>
        </w:tc>
        <w:tc>
          <w:tcPr>
            <w:tcW w:w="1592" w:type="dxa"/>
            <w:vMerge w:val="restart"/>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место установки</w:t>
            </w:r>
          </w:p>
        </w:tc>
        <w:tc>
          <w:tcPr>
            <w:tcW w:w="1401" w:type="dxa"/>
            <w:vMerge w:val="restart"/>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тип, марка теплосчетчика</w:t>
            </w:r>
          </w:p>
        </w:tc>
        <w:tc>
          <w:tcPr>
            <w:tcW w:w="1165" w:type="dxa"/>
            <w:gridSpan w:val="2"/>
            <w:vMerge w:val="restart"/>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расходомер</w:t>
            </w:r>
          </w:p>
        </w:tc>
        <w:tc>
          <w:tcPr>
            <w:tcW w:w="1368" w:type="dxa"/>
            <w:vMerge w:val="restart"/>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год ввода в эксплуатацию</w:t>
            </w:r>
          </w:p>
        </w:tc>
        <w:tc>
          <w:tcPr>
            <w:tcW w:w="2978"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периодичность поверки</w:t>
            </w:r>
          </w:p>
        </w:tc>
        <w:tc>
          <w:tcPr>
            <w:tcW w:w="1149" w:type="dxa"/>
            <w:vMerge w:val="restart"/>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год следующей гос. Поверки</w:t>
            </w:r>
          </w:p>
        </w:tc>
        <w:tc>
          <w:tcPr>
            <w:tcW w:w="897" w:type="dxa"/>
            <w:vMerge w:val="restart"/>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средний срок службы, лет</w:t>
            </w:r>
          </w:p>
        </w:tc>
      </w:tr>
      <w:tr w:rsidR="00863662" w:rsidRPr="00863662" w:rsidTr="00863662">
        <w:trPr>
          <w:trHeight w:val="900"/>
        </w:trPr>
        <w:tc>
          <w:tcPr>
            <w:tcW w:w="475" w:type="dxa"/>
            <w:vMerge/>
            <w:hideMark/>
          </w:tcPr>
          <w:p w:rsidR="00863662" w:rsidRPr="00863662" w:rsidRDefault="00863662" w:rsidP="00863662">
            <w:pPr>
              <w:tabs>
                <w:tab w:val="left" w:pos="1200"/>
              </w:tabs>
              <w:jc w:val="center"/>
              <w:outlineLvl w:val="0"/>
              <w:rPr>
                <w:rFonts w:eastAsia="MS Mincho"/>
                <w:sz w:val="18"/>
                <w:szCs w:val="18"/>
                <w:lang w:eastAsia="x-none"/>
              </w:rPr>
            </w:pPr>
          </w:p>
        </w:tc>
        <w:tc>
          <w:tcPr>
            <w:tcW w:w="3956" w:type="dxa"/>
            <w:gridSpan w:val="2"/>
            <w:vMerge/>
            <w:hideMark/>
          </w:tcPr>
          <w:p w:rsidR="00863662" w:rsidRPr="00863662" w:rsidRDefault="00863662" w:rsidP="00863662">
            <w:pPr>
              <w:tabs>
                <w:tab w:val="left" w:pos="1200"/>
              </w:tabs>
              <w:jc w:val="center"/>
              <w:outlineLvl w:val="0"/>
              <w:rPr>
                <w:rFonts w:eastAsia="MS Mincho"/>
                <w:sz w:val="18"/>
                <w:szCs w:val="18"/>
                <w:lang w:eastAsia="x-none"/>
              </w:rPr>
            </w:pPr>
          </w:p>
        </w:tc>
        <w:tc>
          <w:tcPr>
            <w:tcW w:w="1592" w:type="dxa"/>
            <w:vMerge/>
            <w:hideMark/>
          </w:tcPr>
          <w:p w:rsidR="00863662" w:rsidRPr="00863662" w:rsidRDefault="00863662" w:rsidP="00863662">
            <w:pPr>
              <w:tabs>
                <w:tab w:val="left" w:pos="1200"/>
              </w:tabs>
              <w:jc w:val="center"/>
              <w:outlineLvl w:val="0"/>
              <w:rPr>
                <w:rFonts w:eastAsia="MS Mincho"/>
                <w:sz w:val="18"/>
                <w:szCs w:val="18"/>
                <w:lang w:eastAsia="x-none"/>
              </w:rPr>
            </w:pPr>
          </w:p>
        </w:tc>
        <w:tc>
          <w:tcPr>
            <w:tcW w:w="1401" w:type="dxa"/>
            <w:vMerge/>
            <w:hideMark/>
          </w:tcPr>
          <w:p w:rsidR="00863662" w:rsidRPr="00863662" w:rsidRDefault="00863662" w:rsidP="00863662">
            <w:pPr>
              <w:tabs>
                <w:tab w:val="left" w:pos="1200"/>
              </w:tabs>
              <w:jc w:val="center"/>
              <w:outlineLvl w:val="0"/>
              <w:rPr>
                <w:rFonts w:eastAsia="MS Mincho"/>
                <w:sz w:val="18"/>
                <w:szCs w:val="18"/>
                <w:lang w:eastAsia="x-none"/>
              </w:rPr>
            </w:pPr>
          </w:p>
        </w:tc>
        <w:tc>
          <w:tcPr>
            <w:tcW w:w="1165" w:type="dxa"/>
            <w:gridSpan w:val="2"/>
            <w:vMerge/>
            <w:hideMark/>
          </w:tcPr>
          <w:p w:rsidR="00863662" w:rsidRPr="00863662" w:rsidRDefault="00863662" w:rsidP="00863662">
            <w:pPr>
              <w:tabs>
                <w:tab w:val="left" w:pos="1200"/>
              </w:tabs>
              <w:jc w:val="center"/>
              <w:outlineLvl w:val="0"/>
              <w:rPr>
                <w:rFonts w:eastAsia="MS Mincho"/>
                <w:sz w:val="18"/>
                <w:szCs w:val="18"/>
                <w:lang w:eastAsia="x-none"/>
              </w:rPr>
            </w:pPr>
          </w:p>
        </w:tc>
        <w:tc>
          <w:tcPr>
            <w:tcW w:w="1368" w:type="dxa"/>
            <w:vMerge/>
            <w:hideMark/>
          </w:tcPr>
          <w:p w:rsidR="00863662" w:rsidRPr="00863662" w:rsidRDefault="00863662" w:rsidP="00863662">
            <w:pPr>
              <w:tabs>
                <w:tab w:val="left" w:pos="1200"/>
              </w:tabs>
              <w:jc w:val="center"/>
              <w:outlineLvl w:val="0"/>
              <w:rPr>
                <w:rFonts w:eastAsia="MS Mincho"/>
                <w:sz w:val="18"/>
                <w:szCs w:val="18"/>
                <w:lang w:eastAsia="x-none"/>
              </w:rPr>
            </w:pP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xml:space="preserve">тепловычислитель </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термодатчик</w:t>
            </w:r>
          </w:p>
        </w:tc>
        <w:tc>
          <w:tcPr>
            <w:tcW w:w="1149" w:type="dxa"/>
            <w:vMerge/>
            <w:hideMark/>
          </w:tcPr>
          <w:p w:rsidR="00863662" w:rsidRPr="00863662" w:rsidRDefault="00863662" w:rsidP="00863662">
            <w:pPr>
              <w:tabs>
                <w:tab w:val="left" w:pos="1200"/>
              </w:tabs>
              <w:jc w:val="center"/>
              <w:outlineLvl w:val="0"/>
              <w:rPr>
                <w:rFonts w:eastAsia="MS Mincho"/>
                <w:sz w:val="18"/>
                <w:szCs w:val="18"/>
                <w:lang w:eastAsia="x-none"/>
              </w:rPr>
            </w:pPr>
          </w:p>
        </w:tc>
        <w:tc>
          <w:tcPr>
            <w:tcW w:w="897" w:type="dxa"/>
            <w:vMerge/>
            <w:hideMark/>
          </w:tcPr>
          <w:p w:rsidR="00863662" w:rsidRPr="00863662" w:rsidRDefault="00863662" w:rsidP="00863662">
            <w:pPr>
              <w:tabs>
                <w:tab w:val="left" w:pos="1200"/>
              </w:tabs>
              <w:jc w:val="center"/>
              <w:outlineLvl w:val="0"/>
              <w:rPr>
                <w:rFonts w:eastAsia="MS Mincho"/>
                <w:sz w:val="18"/>
                <w:szCs w:val="18"/>
                <w:lang w:eastAsia="x-none"/>
              </w:rPr>
            </w:pPr>
          </w:p>
        </w:tc>
      </w:tr>
      <w:tr w:rsidR="00863662" w:rsidRPr="00863662" w:rsidTr="00863662">
        <w:trPr>
          <w:trHeight w:val="300"/>
        </w:trPr>
        <w:tc>
          <w:tcPr>
            <w:tcW w:w="14981" w:type="dxa"/>
            <w:gridSpan w:val="12"/>
            <w:hideMark/>
          </w:tcPr>
          <w:p w:rsidR="00863662" w:rsidRPr="00863662" w:rsidRDefault="00863662" w:rsidP="00863662">
            <w:pPr>
              <w:tabs>
                <w:tab w:val="left" w:pos="1200"/>
              </w:tabs>
              <w:jc w:val="center"/>
              <w:outlineLvl w:val="0"/>
              <w:rPr>
                <w:rFonts w:eastAsia="MS Mincho"/>
                <w:b/>
                <w:sz w:val="18"/>
                <w:szCs w:val="18"/>
                <w:lang w:eastAsia="x-none"/>
              </w:rPr>
            </w:pPr>
            <w:r w:rsidRPr="00863662">
              <w:rPr>
                <w:rFonts w:eastAsia="MS Mincho"/>
                <w:b/>
                <w:sz w:val="18"/>
                <w:szCs w:val="18"/>
                <w:lang w:eastAsia="x-none"/>
              </w:rPr>
              <w:t>БЕЛОРЕЦКИЙ МЦТЭТ</w:t>
            </w:r>
          </w:p>
        </w:tc>
      </w:tr>
      <w:tr w:rsidR="00863662" w:rsidRPr="00863662" w:rsidTr="00863662">
        <w:trPr>
          <w:trHeight w:val="3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Аскарово</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 35</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6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с.Старосубхангулово</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 84</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г.Учалы</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К.Маркса, 22</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АТС-6</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г.Учалы</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Горького, 4а</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АТС-5</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14981" w:type="dxa"/>
            <w:gridSpan w:val="12"/>
            <w:hideMark/>
          </w:tcPr>
          <w:p w:rsidR="00863662" w:rsidRPr="00863662" w:rsidRDefault="00863662" w:rsidP="00863662">
            <w:pPr>
              <w:tabs>
                <w:tab w:val="left" w:pos="1200"/>
              </w:tabs>
              <w:jc w:val="center"/>
              <w:outlineLvl w:val="0"/>
              <w:rPr>
                <w:rFonts w:eastAsia="MS Mincho"/>
                <w:b/>
                <w:sz w:val="18"/>
                <w:szCs w:val="18"/>
                <w:lang w:eastAsia="x-none"/>
              </w:rPr>
            </w:pPr>
            <w:r w:rsidRPr="00863662">
              <w:rPr>
                <w:rFonts w:eastAsia="MS Mincho"/>
                <w:b/>
                <w:sz w:val="18"/>
                <w:szCs w:val="18"/>
                <w:lang w:eastAsia="x-none"/>
              </w:rPr>
              <w:t>БИРСКИЙ МЦТЭТ</w:t>
            </w:r>
          </w:p>
        </w:tc>
      </w:tr>
      <w:tr w:rsidR="00863662" w:rsidRPr="00863662" w:rsidTr="00863662">
        <w:trPr>
          <w:trHeight w:val="6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5</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Бирск</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Бурновская, 10</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гараж, склад</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ВКТ-7</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ПРЭМ-40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2010</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r>
      <w:tr w:rsidR="00863662" w:rsidRPr="00863662" w:rsidTr="00863662">
        <w:trPr>
          <w:trHeight w:val="6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6</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Верхние Татышлы</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 90</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7</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Караидель</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 34</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ПРН-80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14981" w:type="dxa"/>
            <w:gridSpan w:val="12"/>
            <w:hideMark/>
          </w:tcPr>
          <w:p w:rsidR="00863662" w:rsidRPr="00863662" w:rsidRDefault="00863662" w:rsidP="00863662">
            <w:pPr>
              <w:tabs>
                <w:tab w:val="left" w:pos="1200"/>
              </w:tabs>
              <w:jc w:val="center"/>
              <w:outlineLvl w:val="0"/>
              <w:rPr>
                <w:rFonts w:eastAsia="MS Mincho"/>
                <w:b/>
                <w:sz w:val="18"/>
                <w:szCs w:val="18"/>
                <w:lang w:eastAsia="x-none"/>
              </w:rPr>
            </w:pPr>
            <w:r w:rsidRPr="00863662">
              <w:rPr>
                <w:rFonts w:eastAsia="MS Mincho"/>
                <w:b/>
                <w:sz w:val="18"/>
                <w:szCs w:val="18"/>
                <w:lang w:eastAsia="x-none"/>
              </w:rPr>
              <w:t>НЕФТЕКАМСКИЙ МЦТЭТ</w:t>
            </w:r>
          </w:p>
        </w:tc>
      </w:tr>
      <w:tr w:rsidR="00863662" w:rsidRPr="00863662" w:rsidTr="00863662">
        <w:trPr>
          <w:trHeight w:val="6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8</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Нефтекамский- центр</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ул.Социалистическая, 85</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АТС-5-отоплен</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ПРН-80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6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9</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Нефтекамск</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ул.Социалистическая, 86</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АТС-5-гор.вода</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ПРН-80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10</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Нефтекамск</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ул.Ленина,13</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АТС-4</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11</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Дюртюли</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Ленина,20</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ПРН-80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9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с.Верхнеяркеево</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Красноармейская, 37</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6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13</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Николо-Березовский</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К. Маркса, 7</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ПРН-80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16,10,06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6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14</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Янаул</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Худайбердина,5</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Q1 Dn 25</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16,10,06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15</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Янаул</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гараж</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Q1 Dn 25</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16,10,06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14981" w:type="dxa"/>
            <w:gridSpan w:val="12"/>
            <w:hideMark/>
          </w:tcPr>
          <w:p w:rsidR="00863662" w:rsidRPr="00863662" w:rsidRDefault="00863662" w:rsidP="00863662">
            <w:pPr>
              <w:tabs>
                <w:tab w:val="left" w:pos="1200"/>
              </w:tabs>
              <w:jc w:val="center"/>
              <w:outlineLvl w:val="0"/>
              <w:rPr>
                <w:rFonts w:eastAsia="MS Mincho"/>
                <w:b/>
                <w:sz w:val="18"/>
                <w:szCs w:val="18"/>
                <w:lang w:eastAsia="x-none"/>
              </w:rPr>
            </w:pPr>
            <w:r w:rsidRPr="00863662">
              <w:rPr>
                <w:rFonts w:eastAsia="MS Mincho"/>
                <w:b/>
                <w:sz w:val="18"/>
                <w:szCs w:val="18"/>
                <w:lang w:eastAsia="x-none"/>
              </w:rPr>
              <w:t>МЕСЯГУТОВСКИЙ МЦТЭТ</w:t>
            </w:r>
          </w:p>
        </w:tc>
      </w:tr>
      <w:tr w:rsidR="00863662" w:rsidRPr="00863662" w:rsidTr="00863662">
        <w:trPr>
          <w:trHeight w:val="6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16</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Месяутово</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Электрическая,4</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ЛТИ</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ПРЭМ-40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2010</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14981" w:type="dxa"/>
            <w:gridSpan w:val="12"/>
            <w:hideMark/>
          </w:tcPr>
          <w:p w:rsidR="00863662" w:rsidRPr="00863662" w:rsidRDefault="00863662" w:rsidP="00863662">
            <w:pPr>
              <w:tabs>
                <w:tab w:val="left" w:pos="1200"/>
              </w:tabs>
              <w:jc w:val="center"/>
              <w:outlineLvl w:val="0"/>
              <w:rPr>
                <w:rFonts w:eastAsia="MS Mincho"/>
                <w:b/>
                <w:sz w:val="18"/>
                <w:szCs w:val="18"/>
                <w:lang w:eastAsia="x-none"/>
              </w:rPr>
            </w:pPr>
            <w:r w:rsidRPr="00863662">
              <w:rPr>
                <w:rFonts w:eastAsia="MS Mincho"/>
                <w:b/>
                <w:sz w:val="18"/>
                <w:szCs w:val="18"/>
                <w:lang w:eastAsia="x-none"/>
              </w:rPr>
              <w:t>МЕЛЕУЗОВСКИЙ МЦТЭТ</w:t>
            </w:r>
          </w:p>
        </w:tc>
      </w:tr>
      <w:tr w:rsidR="00863662" w:rsidRPr="00863662" w:rsidTr="00863662">
        <w:trPr>
          <w:trHeight w:val="3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17</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Мелеуз</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Воровского,2</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АТС-3</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ВКТ-7</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ПРН-25</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18</w:t>
            </w:r>
          </w:p>
        </w:tc>
        <w:tc>
          <w:tcPr>
            <w:tcW w:w="1944"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Кумертау</w:t>
            </w:r>
          </w:p>
        </w:tc>
        <w:tc>
          <w:tcPr>
            <w:tcW w:w="2012"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xml:space="preserve"> ул. Ленина 6А</w:t>
            </w:r>
          </w:p>
        </w:tc>
        <w:tc>
          <w:tcPr>
            <w:tcW w:w="1592"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АТС-4/5</w:t>
            </w:r>
          </w:p>
        </w:tc>
        <w:tc>
          <w:tcPr>
            <w:tcW w:w="1401"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ПРН-40</w:t>
            </w:r>
          </w:p>
        </w:tc>
        <w:tc>
          <w:tcPr>
            <w:tcW w:w="1368"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2008</w:t>
            </w:r>
          </w:p>
        </w:tc>
        <w:tc>
          <w:tcPr>
            <w:tcW w:w="1726"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2019</w:t>
            </w:r>
          </w:p>
        </w:tc>
        <w:tc>
          <w:tcPr>
            <w:tcW w:w="897"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19</w:t>
            </w:r>
          </w:p>
        </w:tc>
        <w:tc>
          <w:tcPr>
            <w:tcW w:w="1944"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Кумертау </w:t>
            </w:r>
          </w:p>
        </w:tc>
        <w:tc>
          <w:tcPr>
            <w:tcW w:w="2012"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 6А</w:t>
            </w:r>
          </w:p>
        </w:tc>
        <w:tc>
          <w:tcPr>
            <w:tcW w:w="1592"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гараж</w:t>
            </w:r>
          </w:p>
        </w:tc>
        <w:tc>
          <w:tcPr>
            <w:tcW w:w="1401"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ПРН-15</w:t>
            </w:r>
          </w:p>
        </w:tc>
        <w:tc>
          <w:tcPr>
            <w:tcW w:w="1368"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2008</w:t>
            </w:r>
          </w:p>
        </w:tc>
        <w:tc>
          <w:tcPr>
            <w:tcW w:w="1726"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2019</w:t>
            </w:r>
          </w:p>
        </w:tc>
        <w:tc>
          <w:tcPr>
            <w:tcW w:w="897"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14981" w:type="dxa"/>
            <w:gridSpan w:val="12"/>
            <w:hideMark/>
          </w:tcPr>
          <w:p w:rsidR="00863662" w:rsidRPr="00863662" w:rsidRDefault="00863662" w:rsidP="00863662">
            <w:pPr>
              <w:tabs>
                <w:tab w:val="left" w:pos="1200"/>
              </w:tabs>
              <w:jc w:val="center"/>
              <w:outlineLvl w:val="0"/>
              <w:rPr>
                <w:rFonts w:eastAsia="MS Mincho"/>
                <w:sz w:val="18"/>
                <w:szCs w:val="18"/>
                <w:lang w:eastAsia="x-none"/>
              </w:rPr>
            </w:pP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Сибай</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Горького, 53а</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админ</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21</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Акъяр</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ул.Акмуллы,7</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ПРН-25</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22</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Баймак</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пр.С.Юлаева,44</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SA-94/2-3</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23</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Зилаир</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Ленина,64</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14981" w:type="dxa"/>
            <w:gridSpan w:val="12"/>
            <w:hideMark/>
          </w:tcPr>
          <w:p w:rsidR="00863662" w:rsidRPr="00863662" w:rsidRDefault="00863662" w:rsidP="00863662">
            <w:pPr>
              <w:tabs>
                <w:tab w:val="left" w:pos="1200"/>
              </w:tabs>
              <w:jc w:val="center"/>
              <w:outlineLvl w:val="0"/>
              <w:rPr>
                <w:rFonts w:eastAsia="MS Mincho"/>
                <w:b/>
                <w:sz w:val="18"/>
                <w:szCs w:val="18"/>
                <w:lang w:eastAsia="x-none"/>
              </w:rPr>
            </w:pPr>
            <w:r w:rsidRPr="00863662">
              <w:rPr>
                <w:rFonts w:eastAsia="MS Mincho"/>
                <w:b/>
                <w:sz w:val="18"/>
                <w:szCs w:val="18"/>
                <w:lang w:eastAsia="x-none"/>
              </w:rPr>
              <w:t>СТЕРЛИТАМАКСКИЙ МЦТЭТ</w:t>
            </w:r>
          </w:p>
        </w:tc>
      </w:tr>
      <w:tr w:rsidR="00863662" w:rsidRPr="00863662" w:rsidTr="00863662">
        <w:trPr>
          <w:trHeight w:val="6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24</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Стерлитамак</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ул.Худайбердина, 105</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ВКТ-7</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ПРН-15</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2014</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9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25</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Стерлитамак</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Коммунистическая ,30</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админ</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ВКТ-7</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1997</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6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26</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.Стерлитамак</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Сакко Ванцетти, 23</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АТС-25</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ВКТ-7</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1997</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12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27</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Стерлитамак</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Сакко Ванцетти, 23</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АТС-25 (бомбоубежище)</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ВКТ-7</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1997</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28</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Стерлитамак</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Гоголя, 118 А</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АТС-26</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ВКТ-7</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ПРН-25</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1997</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6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29</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Салават</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Островского, 53</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АТС-33/34</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ВКТ-7</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ПРЭМ-32</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2011</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14981" w:type="dxa"/>
            <w:gridSpan w:val="12"/>
            <w:hideMark/>
          </w:tcPr>
          <w:p w:rsidR="00863662" w:rsidRPr="00863662" w:rsidRDefault="00863662" w:rsidP="00863662">
            <w:pPr>
              <w:tabs>
                <w:tab w:val="left" w:pos="1200"/>
              </w:tabs>
              <w:jc w:val="center"/>
              <w:outlineLvl w:val="0"/>
              <w:rPr>
                <w:rFonts w:eastAsia="MS Mincho"/>
                <w:b/>
                <w:sz w:val="18"/>
                <w:szCs w:val="18"/>
                <w:lang w:eastAsia="x-none"/>
              </w:rPr>
            </w:pPr>
            <w:r w:rsidRPr="00863662">
              <w:rPr>
                <w:rFonts w:eastAsia="MS Mincho"/>
                <w:b/>
                <w:sz w:val="18"/>
                <w:szCs w:val="18"/>
                <w:lang w:eastAsia="x-none"/>
              </w:rPr>
              <w:t>ТУЙМАЗИНСКИЙ МЦТЭТ</w:t>
            </w:r>
          </w:p>
        </w:tc>
      </w:tr>
      <w:tr w:rsidR="00863662" w:rsidRPr="00863662" w:rsidTr="00863662">
        <w:trPr>
          <w:trHeight w:val="300"/>
        </w:trPr>
        <w:tc>
          <w:tcPr>
            <w:tcW w:w="475"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30</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Чекмагуш</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Ленина,57</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ПРН-25</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14981" w:type="dxa"/>
            <w:gridSpan w:val="12"/>
            <w:hideMark/>
          </w:tcPr>
          <w:p w:rsidR="00863662" w:rsidRPr="00863662" w:rsidRDefault="00863662" w:rsidP="00863662">
            <w:pPr>
              <w:tabs>
                <w:tab w:val="left" w:pos="1200"/>
              </w:tabs>
              <w:jc w:val="center"/>
              <w:outlineLvl w:val="0"/>
              <w:rPr>
                <w:rFonts w:eastAsia="MS Mincho"/>
                <w:b/>
                <w:sz w:val="18"/>
                <w:szCs w:val="18"/>
                <w:lang w:eastAsia="x-none"/>
              </w:rPr>
            </w:pPr>
            <w:r w:rsidRPr="00863662">
              <w:rPr>
                <w:rFonts w:eastAsia="MS Mincho"/>
                <w:b/>
                <w:sz w:val="18"/>
                <w:szCs w:val="18"/>
                <w:lang w:eastAsia="x-none"/>
              </w:rPr>
              <w:t>БЕЛЕБЕЕВСКИЙ МЦТЭТ</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31</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 Приютово</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бул.Мира,2а</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32</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Ермекеево</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Ленина,17</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6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33</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Ермекеево</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энергобаза</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ПРН-25</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34</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с.Киргиз-Мияки</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Ленина,21</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35</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Давлеканово</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Победы,29</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2007</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9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36</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с. Давлеканово</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Высоковольтная, 20-2</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АТС-3</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2007</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14981" w:type="dxa"/>
            <w:gridSpan w:val="12"/>
            <w:hideMark/>
          </w:tcPr>
          <w:p w:rsidR="00863662" w:rsidRPr="00863662" w:rsidRDefault="00863662" w:rsidP="00863662">
            <w:pPr>
              <w:tabs>
                <w:tab w:val="left" w:pos="1200"/>
              </w:tabs>
              <w:jc w:val="center"/>
              <w:outlineLvl w:val="0"/>
              <w:rPr>
                <w:rFonts w:eastAsia="MS Mincho"/>
                <w:b/>
                <w:sz w:val="18"/>
                <w:szCs w:val="18"/>
                <w:lang w:eastAsia="x-none"/>
              </w:rPr>
            </w:pPr>
            <w:r w:rsidRPr="00863662">
              <w:rPr>
                <w:rFonts w:eastAsia="MS Mincho"/>
                <w:b/>
                <w:sz w:val="18"/>
                <w:szCs w:val="18"/>
                <w:lang w:eastAsia="x-none"/>
              </w:rPr>
              <w:t>УФА И РАЙОНЫ</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37</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Уфа</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 30</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ЦТЭ</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ВКТ-7</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ПРЭМ-40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2011</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6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38</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Уфа</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Ленина,32</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АТС-72/73</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2007</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6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39</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Уфа</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Ахметова, 316/3</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АТС-59</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ПРН-25</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2007</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40</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Уфа</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Свердлова,9</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ЦАТС</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SA-94/2m</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ПРН-50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22,03,06</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3</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475" w:type="dxa"/>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41</w:t>
            </w:r>
          </w:p>
        </w:tc>
        <w:tc>
          <w:tcPr>
            <w:tcW w:w="1944"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г. Уфа</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ул. Ленина, 30/1</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админ</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КМ-5</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ПРЭМ-40</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2007</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2018</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12</w:t>
            </w:r>
          </w:p>
        </w:tc>
      </w:tr>
      <w:tr w:rsidR="00863662" w:rsidRPr="00863662" w:rsidTr="00863662">
        <w:trPr>
          <w:trHeight w:val="300"/>
        </w:trPr>
        <w:tc>
          <w:tcPr>
            <w:tcW w:w="2419"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Итого</w:t>
            </w:r>
          </w:p>
        </w:tc>
        <w:tc>
          <w:tcPr>
            <w:tcW w:w="201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41</w:t>
            </w:r>
          </w:p>
        </w:tc>
        <w:tc>
          <w:tcPr>
            <w:tcW w:w="159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401"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165" w:type="dxa"/>
            <w:gridSpan w:val="2"/>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368"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726"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252"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1149"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c>
          <w:tcPr>
            <w:tcW w:w="897" w:type="dxa"/>
            <w:hideMark/>
          </w:tcPr>
          <w:p w:rsidR="00863662" w:rsidRPr="00863662" w:rsidRDefault="00863662" w:rsidP="00863662">
            <w:pPr>
              <w:tabs>
                <w:tab w:val="left" w:pos="1200"/>
              </w:tabs>
              <w:jc w:val="center"/>
              <w:outlineLvl w:val="0"/>
              <w:rPr>
                <w:rFonts w:eastAsia="MS Mincho"/>
                <w:sz w:val="18"/>
                <w:szCs w:val="18"/>
                <w:lang w:eastAsia="x-none"/>
              </w:rPr>
            </w:pPr>
            <w:r w:rsidRPr="00863662">
              <w:rPr>
                <w:rFonts w:eastAsia="MS Mincho"/>
                <w:sz w:val="18"/>
                <w:szCs w:val="18"/>
                <w:lang w:eastAsia="x-none"/>
              </w:rPr>
              <w:t> </w:t>
            </w:r>
          </w:p>
        </w:tc>
      </w:tr>
      <w:tr w:rsidR="001661F8" w:rsidRPr="00863662" w:rsidTr="00863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490" w:type="dxa"/>
            <w:gridSpan w:val="6"/>
          </w:tcPr>
          <w:p w:rsidR="001661F8" w:rsidRPr="00863662" w:rsidRDefault="001661F8" w:rsidP="001661F8">
            <w:pPr>
              <w:spacing w:line="360" w:lineRule="auto"/>
              <w:rPr>
                <w:rFonts w:eastAsia="MS Mincho"/>
                <w:sz w:val="18"/>
                <w:szCs w:val="18"/>
              </w:rPr>
            </w:pPr>
          </w:p>
        </w:tc>
        <w:tc>
          <w:tcPr>
            <w:tcW w:w="7491" w:type="dxa"/>
            <w:gridSpan w:val="6"/>
          </w:tcPr>
          <w:p w:rsidR="001661F8" w:rsidRPr="00863662" w:rsidRDefault="001661F8" w:rsidP="001661F8">
            <w:pPr>
              <w:spacing w:line="360" w:lineRule="auto"/>
              <w:rPr>
                <w:rFonts w:eastAsia="MS Mincho"/>
                <w:sz w:val="18"/>
                <w:szCs w:val="18"/>
              </w:rPr>
            </w:pPr>
          </w:p>
        </w:tc>
      </w:tr>
      <w:tr w:rsidR="001661F8" w:rsidRPr="00863662" w:rsidTr="00863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490" w:type="dxa"/>
            <w:gridSpan w:val="6"/>
          </w:tcPr>
          <w:p w:rsidR="001661F8" w:rsidRPr="004E06F6" w:rsidRDefault="001661F8" w:rsidP="001661F8">
            <w:pPr>
              <w:spacing w:line="360" w:lineRule="auto"/>
              <w:rPr>
                <w:rFonts w:eastAsia="MS Mincho"/>
              </w:rPr>
            </w:pPr>
          </w:p>
        </w:tc>
        <w:tc>
          <w:tcPr>
            <w:tcW w:w="7491" w:type="dxa"/>
            <w:gridSpan w:val="6"/>
          </w:tcPr>
          <w:p w:rsidR="001661F8" w:rsidRPr="004E06F6" w:rsidRDefault="001661F8" w:rsidP="001661F8">
            <w:pPr>
              <w:spacing w:line="360" w:lineRule="auto"/>
              <w:rPr>
                <w:rFonts w:eastAsia="MS Mincho"/>
              </w:rPr>
            </w:pPr>
          </w:p>
        </w:tc>
      </w:tr>
      <w:tr w:rsidR="001661F8" w:rsidRPr="00863662" w:rsidTr="00863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490" w:type="dxa"/>
            <w:gridSpan w:val="6"/>
          </w:tcPr>
          <w:p w:rsidR="001661F8" w:rsidRPr="004E06F6" w:rsidRDefault="001661F8" w:rsidP="001661F8">
            <w:pPr>
              <w:spacing w:line="360" w:lineRule="auto"/>
              <w:rPr>
                <w:rFonts w:eastAsia="MS Mincho"/>
                <w:b/>
              </w:rPr>
            </w:pPr>
            <w:r w:rsidRPr="004E06F6">
              <w:rPr>
                <w:rFonts w:eastAsia="MS Mincho"/>
                <w:b/>
              </w:rPr>
              <w:t>Заказчик</w:t>
            </w:r>
          </w:p>
        </w:tc>
        <w:tc>
          <w:tcPr>
            <w:tcW w:w="7491" w:type="dxa"/>
            <w:gridSpan w:val="6"/>
          </w:tcPr>
          <w:p w:rsidR="001661F8" w:rsidRPr="004E06F6" w:rsidRDefault="001661F8" w:rsidP="001661F8">
            <w:pPr>
              <w:spacing w:line="360" w:lineRule="auto"/>
              <w:rPr>
                <w:rFonts w:eastAsia="MS Mincho"/>
                <w:b/>
              </w:rPr>
            </w:pPr>
            <w:r w:rsidRPr="004E06F6">
              <w:rPr>
                <w:rFonts w:eastAsia="MS Mincho"/>
                <w:b/>
              </w:rPr>
              <w:t>Подрядчик</w:t>
            </w:r>
          </w:p>
        </w:tc>
      </w:tr>
      <w:tr w:rsidR="001661F8" w:rsidRPr="00863662" w:rsidTr="00863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490" w:type="dxa"/>
            <w:gridSpan w:val="6"/>
          </w:tcPr>
          <w:p w:rsidR="001661F8" w:rsidRPr="004E06F6" w:rsidRDefault="001661F8" w:rsidP="001661F8">
            <w:pPr>
              <w:spacing w:line="360" w:lineRule="auto"/>
              <w:rPr>
                <w:rFonts w:eastAsia="MS Mincho"/>
              </w:rPr>
            </w:pPr>
            <w:r w:rsidRPr="004E06F6">
              <w:rPr>
                <w:rFonts w:eastAsia="MS Mincho"/>
              </w:rPr>
              <w:t>Заместитель генерального директора</w:t>
            </w:r>
          </w:p>
        </w:tc>
        <w:tc>
          <w:tcPr>
            <w:tcW w:w="7491" w:type="dxa"/>
            <w:gridSpan w:val="6"/>
          </w:tcPr>
          <w:p w:rsidR="001661F8" w:rsidRPr="004E06F6" w:rsidRDefault="001661F8" w:rsidP="001661F8">
            <w:pPr>
              <w:spacing w:line="360" w:lineRule="auto"/>
              <w:rPr>
                <w:rFonts w:eastAsia="MS Mincho"/>
              </w:rPr>
            </w:pPr>
            <w:r w:rsidRPr="004E06F6">
              <w:rPr>
                <w:rFonts w:eastAsia="MS Mincho"/>
              </w:rPr>
              <w:t>______________________________</w:t>
            </w:r>
          </w:p>
        </w:tc>
      </w:tr>
      <w:tr w:rsidR="001661F8" w:rsidRPr="00863662" w:rsidTr="00863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490" w:type="dxa"/>
            <w:gridSpan w:val="6"/>
          </w:tcPr>
          <w:p w:rsidR="001661F8" w:rsidRPr="004E06F6" w:rsidRDefault="001661F8" w:rsidP="001661F8">
            <w:pPr>
              <w:spacing w:line="360" w:lineRule="auto"/>
              <w:rPr>
                <w:rFonts w:eastAsia="MS Mincho"/>
              </w:rPr>
            </w:pPr>
            <w:r w:rsidRPr="004E06F6">
              <w:rPr>
                <w:rFonts w:eastAsia="MS Mincho"/>
              </w:rPr>
              <w:t>По управлению персоналом и АХД</w:t>
            </w:r>
          </w:p>
        </w:tc>
        <w:tc>
          <w:tcPr>
            <w:tcW w:w="7491" w:type="dxa"/>
            <w:gridSpan w:val="6"/>
          </w:tcPr>
          <w:p w:rsidR="001661F8" w:rsidRPr="004E06F6" w:rsidRDefault="001661F8" w:rsidP="001661F8">
            <w:pPr>
              <w:spacing w:line="360" w:lineRule="auto"/>
              <w:rPr>
                <w:rFonts w:eastAsia="MS Mincho"/>
              </w:rPr>
            </w:pPr>
            <w:r w:rsidRPr="004E06F6">
              <w:rPr>
                <w:rFonts w:eastAsia="MS Mincho"/>
              </w:rPr>
              <w:t>______________________________</w:t>
            </w:r>
          </w:p>
        </w:tc>
      </w:tr>
      <w:tr w:rsidR="001661F8" w:rsidRPr="00863662" w:rsidTr="00863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490" w:type="dxa"/>
            <w:gridSpan w:val="6"/>
          </w:tcPr>
          <w:p w:rsidR="001661F8" w:rsidRPr="004E06F6" w:rsidRDefault="001661F8" w:rsidP="001661F8">
            <w:pPr>
              <w:spacing w:line="360" w:lineRule="auto"/>
              <w:rPr>
                <w:rFonts w:eastAsia="MS Mincho"/>
              </w:rPr>
            </w:pPr>
          </w:p>
        </w:tc>
        <w:tc>
          <w:tcPr>
            <w:tcW w:w="7491" w:type="dxa"/>
            <w:gridSpan w:val="6"/>
          </w:tcPr>
          <w:p w:rsidR="001661F8" w:rsidRPr="004E06F6" w:rsidRDefault="001661F8" w:rsidP="001661F8">
            <w:pPr>
              <w:spacing w:line="360" w:lineRule="auto"/>
              <w:rPr>
                <w:rFonts w:eastAsia="MS Mincho"/>
              </w:rPr>
            </w:pPr>
          </w:p>
        </w:tc>
      </w:tr>
      <w:tr w:rsidR="001661F8" w:rsidRPr="00863662" w:rsidTr="00863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490" w:type="dxa"/>
            <w:gridSpan w:val="6"/>
          </w:tcPr>
          <w:p w:rsidR="001661F8" w:rsidRPr="004E06F6" w:rsidRDefault="001661F8" w:rsidP="001661F8">
            <w:pPr>
              <w:spacing w:line="360" w:lineRule="auto"/>
              <w:rPr>
                <w:rFonts w:eastAsia="MS Mincho"/>
              </w:rPr>
            </w:pPr>
            <w:r w:rsidRPr="004E06F6">
              <w:rPr>
                <w:rFonts w:eastAsia="MS Mincho"/>
              </w:rPr>
              <w:t>____________________Д.С. Тимкин</w:t>
            </w:r>
          </w:p>
        </w:tc>
        <w:tc>
          <w:tcPr>
            <w:tcW w:w="7491" w:type="dxa"/>
            <w:gridSpan w:val="6"/>
          </w:tcPr>
          <w:p w:rsidR="001661F8" w:rsidRPr="004E06F6" w:rsidRDefault="001661F8" w:rsidP="001661F8">
            <w:pPr>
              <w:spacing w:line="360" w:lineRule="auto"/>
              <w:rPr>
                <w:rFonts w:eastAsia="MS Mincho"/>
              </w:rPr>
            </w:pPr>
            <w:r w:rsidRPr="004E06F6">
              <w:rPr>
                <w:rFonts w:eastAsia="MS Mincho"/>
              </w:rPr>
              <w:t>____________________</w:t>
            </w:r>
          </w:p>
        </w:tc>
      </w:tr>
      <w:tr w:rsidR="001661F8" w:rsidRPr="00863662" w:rsidTr="00863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490" w:type="dxa"/>
            <w:gridSpan w:val="6"/>
          </w:tcPr>
          <w:p w:rsidR="001661F8" w:rsidRPr="004E06F6" w:rsidRDefault="001661F8" w:rsidP="001661F8">
            <w:pPr>
              <w:spacing w:line="360" w:lineRule="auto"/>
              <w:rPr>
                <w:rFonts w:eastAsia="MS Mincho"/>
              </w:rPr>
            </w:pPr>
          </w:p>
        </w:tc>
        <w:tc>
          <w:tcPr>
            <w:tcW w:w="7491" w:type="dxa"/>
            <w:gridSpan w:val="6"/>
          </w:tcPr>
          <w:p w:rsidR="001661F8" w:rsidRPr="004E06F6" w:rsidRDefault="001661F8" w:rsidP="001661F8">
            <w:pPr>
              <w:spacing w:line="360" w:lineRule="auto"/>
              <w:rPr>
                <w:rFonts w:eastAsia="MS Mincho"/>
              </w:rPr>
            </w:pPr>
          </w:p>
        </w:tc>
      </w:tr>
    </w:tbl>
    <w:p w:rsidR="001661F8" w:rsidRPr="001661F8" w:rsidRDefault="001661F8" w:rsidP="001661F8">
      <w:pPr>
        <w:spacing w:after="160" w:line="259" w:lineRule="auto"/>
        <w:rPr>
          <w:rFonts w:eastAsia="MS Mincho"/>
        </w:rPr>
      </w:pPr>
      <w:r w:rsidRPr="001661F8">
        <w:rPr>
          <w:rFonts w:eastAsia="MS Mincho"/>
        </w:rPr>
        <w:br w:type="page"/>
      </w:r>
    </w:p>
    <w:p w:rsidR="001661F8" w:rsidRPr="001661F8" w:rsidRDefault="001661F8" w:rsidP="001661F8">
      <w:pPr>
        <w:ind w:left="9360" w:firstLine="720"/>
        <w:rPr>
          <w:sz w:val="20"/>
          <w:szCs w:val="20"/>
        </w:rPr>
      </w:pPr>
      <w:r w:rsidRPr="001661F8">
        <w:rPr>
          <w:sz w:val="20"/>
          <w:szCs w:val="20"/>
        </w:rPr>
        <w:t>Приложение   № 2 к договору</w:t>
      </w:r>
    </w:p>
    <w:p w:rsidR="001661F8" w:rsidRPr="001661F8" w:rsidRDefault="001661F8" w:rsidP="001661F8">
      <w:pPr>
        <w:ind w:left="9360" w:firstLine="720"/>
        <w:rPr>
          <w:sz w:val="20"/>
          <w:szCs w:val="20"/>
        </w:rPr>
      </w:pPr>
      <w:r w:rsidRPr="001661F8">
        <w:rPr>
          <w:sz w:val="20"/>
          <w:szCs w:val="20"/>
        </w:rPr>
        <w:t>№ _____от «____» ________2018г</w:t>
      </w:r>
    </w:p>
    <w:p w:rsidR="001661F8" w:rsidRPr="001661F8" w:rsidRDefault="001661F8" w:rsidP="001661F8">
      <w:pPr>
        <w:ind w:left="9360" w:firstLine="720"/>
        <w:rPr>
          <w:sz w:val="20"/>
          <w:szCs w:val="20"/>
        </w:rPr>
      </w:pPr>
    </w:p>
    <w:p w:rsidR="001661F8" w:rsidRPr="001661F8" w:rsidRDefault="001661F8" w:rsidP="001661F8">
      <w:pPr>
        <w:spacing w:after="100" w:afterAutospacing="1"/>
        <w:ind w:left="5664"/>
        <w:jc w:val="center"/>
        <w:rPr>
          <w:sz w:val="28"/>
          <w:szCs w:val="28"/>
        </w:rPr>
      </w:pPr>
    </w:p>
    <w:p w:rsidR="001661F8" w:rsidRPr="001661F8" w:rsidRDefault="001661F8" w:rsidP="001661F8">
      <w:pPr>
        <w:spacing w:after="100" w:afterAutospacing="1"/>
        <w:jc w:val="center"/>
        <w:rPr>
          <w:b/>
        </w:rPr>
      </w:pPr>
      <w:r w:rsidRPr="001661F8">
        <w:rPr>
          <w:b/>
        </w:rPr>
        <w:t>График выполнения работ</w:t>
      </w:r>
    </w:p>
    <w:tbl>
      <w:tblPr>
        <w:tblW w:w="141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2404"/>
        <w:gridCol w:w="2408"/>
        <w:gridCol w:w="1842"/>
        <w:gridCol w:w="1844"/>
        <w:gridCol w:w="2409"/>
        <w:gridCol w:w="821"/>
        <w:gridCol w:w="2158"/>
      </w:tblGrid>
      <w:tr w:rsidR="001661F8" w:rsidRPr="001661F8" w:rsidTr="001661F8">
        <w:trPr>
          <w:trHeight w:val="942"/>
        </w:trPr>
        <w:tc>
          <w:tcPr>
            <w:tcW w:w="2693" w:type="dxa"/>
            <w:gridSpan w:val="2"/>
          </w:tcPr>
          <w:p w:rsidR="001661F8" w:rsidRPr="001661F8" w:rsidRDefault="001661F8" w:rsidP="001661F8">
            <w:pPr>
              <w:jc w:val="center"/>
            </w:pPr>
            <w:r w:rsidRPr="001661F8">
              <w:t>Адрес/ наименование площадки</w:t>
            </w:r>
          </w:p>
        </w:tc>
        <w:tc>
          <w:tcPr>
            <w:tcW w:w="2408" w:type="dxa"/>
          </w:tcPr>
          <w:p w:rsidR="001661F8" w:rsidRPr="001661F8" w:rsidRDefault="001661F8" w:rsidP="001661F8">
            <w:pPr>
              <w:jc w:val="center"/>
            </w:pPr>
          </w:p>
          <w:p w:rsidR="001661F8" w:rsidRPr="001661F8" w:rsidRDefault="001661F8" w:rsidP="001661F8">
            <w:pPr>
              <w:jc w:val="center"/>
            </w:pPr>
            <w:r w:rsidRPr="001661F8">
              <w:t>Наименование работ</w:t>
            </w:r>
          </w:p>
        </w:tc>
        <w:tc>
          <w:tcPr>
            <w:tcW w:w="1842" w:type="dxa"/>
          </w:tcPr>
          <w:p w:rsidR="001661F8" w:rsidRPr="001661F8" w:rsidRDefault="001661F8" w:rsidP="001661F8">
            <w:pPr>
              <w:jc w:val="center"/>
            </w:pPr>
          </w:p>
          <w:p w:rsidR="001661F8" w:rsidRPr="001661F8" w:rsidRDefault="001661F8" w:rsidP="001661F8">
            <w:pPr>
              <w:jc w:val="center"/>
            </w:pPr>
            <w:r w:rsidRPr="001661F8">
              <w:t>Состав работ</w:t>
            </w:r>
          </w:p>
        </w:tc>
        <w:tc>
          <w:tcPr>
            <w:tcW w:w="1844" w:type="dxa"/>
          </w:tcPr>
          <w:p w:rsidR="001661F8" w:rsidRPr="001661F8" w:rsidRDefault="001661F8" w:rsidP="001661F8">
            <w:pPr>
              <w:jc w:val="center"/>
            </w:pPr>
            <w:r w:rsidRPr="001661F8">
              <w:t>Дата</w:t>
            </w:r>
          </w:p>
          <w:p w:rsidR="001661F8" w:rsidRPr="001661F8" w:rsidRDefault="001661F8" w:rsidP="001661F8">
            <w:pPr>
              <w:jc w:val="center"/>
            </w:pPr>
            <w:r w:rsidRPr="001661F8">
              <w:t>начала</w:t>
            </w:r>
          </w:p>
          <w:p w:rsidR="001661F8" w:rsidRPr="001661F8" w:rsidRDefault="001661F8" w:rsidP="001661F8">
            <w:pPr>
              <w:jc w:val="center"/>
              <w:rPr>
                <w:b/>
              </w:rPr>
            </w:pPr>
            <w:r w:rsidRPr="001661F8">
              <w:t>работ</w:t>
            </w:r>
          </w:p>
        </w:tc>
        <w:tc>
          <w:tcPr>
            <w:tcW w:w="2409" w:type="dxa"/>
          </w:tcPr>
          <w:p w:rsidR="001661F8" w:rsidRPr="001661F8" w:rsidRDefault="001661F8" w:rsidP="001661F8">
            <w:pPr>
              <w:jc w:val="center"/>
            </w:pPr>
            <w:r w:rsidRPr="001661F8">
              <w:t>Дата</w:t>
            </w:r>
          </w:p>
          <w:p w:rsidR="001661F8" w:rsidRPr="001661F8" w:rsidRDefault="001661F8" w:rsidP="001661F8">
            <w:pPr>
              <w:jc w:val="center"/>
            </w:pPr>
            <w:r w:rsidRPr="001661F8">
              <w:t>окончания</w:t>
            </w:r>
          </w:p>
          <w:p w:rsidR="001661F8" w:rsidRPr="001661F8" w:rsidRDefault="001661F8" w:rsidP="001661F8">
            <w:pPr>
              <w:jc w:val="center"/>
              <w:rPr>
                <w:b/>
              </w:rPr>
            </w:pPr>
            <w:r w:rsidRPr="001661F8">
              <w:t>работ</w:t>
            </w:r>
          </w:p>
        </w:tc>
        <w:tc>
          <w:tcPr>
            <w:tcW w:w="2979" w:type="dxa"/>
            <w:gridSpan w:val="2"/>
          </w:tcPr>
          <w:p w:rsidR="001661F8" w:rsidRPr="001661F8" w:rsidRDefault="001661F8" w:rsidP="001661F8">
            <w:pPr>
              <w:jc w:val="center"/>
            </w:pPr>
            <w:r w:rsidRPr="001661F8">
              <w:t>Полученный</w:t>
            </w:r>
          </w:p>
          <w:p w:rsidR="001661F8" w:rsidRPr="001661F8" w:rsidRDefault="001661F8" w:rsidP="001661F8">
            <w:pPr>
              <w:jc w:val="center"/>
            </w:pPr>
            <w:r w:rsidRPr="001661F8">
              <w:t>результат, отчетные документы</w:t>
            </w:r>
          </w:p>
        </w:tc>
      </w:tr>
      <w:tr w:rsidR="001661F8" w:rsidRPr="001661F8" w:rsidTr="001661F8">
        <w:tc>
          <w:tcPr>
            <w:tcW w:w="2693" w:type="dxa"/>
            <w:gridSpan w:val="2"/>
          </w:tcPr>
          <w:p w:rsidR="001661F8" w:rsidRPr="001661F8" w:rsidRDefault="001661F8" w:rsidP="001661F8">
            <w:pPr>
              <w:rPr>
                <w:b/>
              </w:rPr>
            </w:pPr>
            <w:r w:rsidRPr="001661F8">
              <w:t>В соответствии с Приложением 2 к Договору.</w:t>
            </w:r>
          </w:p>
        </w:tc>
        <w:tc>
          <w:tcPr>
            <w:tcW w:w="2408" w:type="dxa"/>
          </w:tcPr>
          <w:p w:rsidR="001661F8" w:rsidRPr="001661F8" w:rsidRDefault="001661F8" w:rsidP="001661F8">
            <w:r w:rsidRPr="001661F8">
              <w:t>Поверка теплосчетчиков систем отопления ПАО «Башинформсвязь»</w:t>
            </w:r>
          </w:p>
        </w:tc>
        <w:tc>
          <w:tcPr>
            <w:tcW w:w="1842" w:type="dxa"/>
          </w:tcPr>
          <w:p w:rsidR="001661F8" w:rsidRPr="001661F8" w:rsidRDefault="001661F8" w:rsidP="001661F8">
            <w:r w:rsidRPr="001661F8">
              <w:t>В соответствие с п.1.1 договора и Приложением №1 к договору.</w:t>
            </w:r>
          </w:p>
        </w:tc>
        <w:tc>
          <w:tcPr>
            <w:tcW w:w="1844" w:type="dxa"/>
          </w:tcPr>
          <w:p w:rsidR="001661F8" w:rsidRPr="001661F8" w:rsidRDefault="001661F8" w:rsidP="001661F8">
            <w:pPr>
              <w:rPr>
                <w:b/>
              </w:rPr>
            </w:pPr>
            <w:r w:rsidRPr="001661F8">
              <w:t>Со дня подписания договора</w:t>
            </w:r>
          </w:p>
        </w:tc>
        <w:tc>
          <w:tcPr>
            <w:tcW w:w="2409" w:type="dxa"/>
          </w:tcPr>
          <w:p w:rsidR="001661F8" w:rsidRPr="001661F8" w:rsidRDefault="001661F8" w:rsidP="001661F8">
            <w:pPr>
              <w:rPr>
                <w:b/>
              </w:rPr>
            </w:pPr>
            <w:r w:rsidRPr="001661F8">
              <w:t xml:space="preserve"> в течение 60 (шестидесяти) календарных дней с момента заключения договора</w:t>
            </w:r>
          </w:p>
        </w:tc>
        <w:tc>
          <w:tcPr>
            <w:tcW w:w="2979" w:type="dxa"/>
            <w:gridSpan w:val="2"/>
          </w:tcPr>
          <w:p w:rsidR="001661F8" w:rsidRPr="001661F8" w:rsidRDefault="001661F8" w:rsidP="001661F8">
            <w:pPr>
              <w:rPr>
                <w:b/>
              </w:rPr>
            </w:pPr>
            <w:r w:rsidRPr="001661F8">
              <w:t>Акт выполненных работ</w:t>
            </w:r>
            <w:r w:rsidR="009E6885">
              <w:t xml:space="preserve">, </w:t>
            </w:r>
            <w:r w:rsidR="009E6885" w:rsidRPr="00650184">
              <w:t>Копию свидетельства о поверке в 1-м экземпляре</w:t>
            </w:r>
            <w:r w:rsidR="009E6885">
              <w:t>.</w:t>
            </w:r>
          </w:p>
        </w:tc>
      </w:tr>
      <w:tr w:rsidR="001661F8" w:rsidRPr="001661F8" w:rsidTr="00166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2158" w:type="dxa"/>
        </w:trPr>
        <w:tc>
          <w:tcPr>
            <w:tcW w:w="11728" w:type="dxa"/>
            <w:gridSpan w:val="6"/>
          </w:tcPr>
          <w:p w:rsidR="001661F8" w:rsidRPr="001661F8" w:rsidRDefault="001661F8" w:rsidP="001661F8">
            <w:pPr>
              <w:jc w:val="both"/>
              <w:rPr>
                <w:b/>
                <w:bCs/>
              </w:rPr>
            </w:pPr>
          </w:p>
          <w:p w:rsidR="001661F8" w:rsidRPr="001661F8" w:rsidRDefault="001661F8" w:rsidP="001661F8">
            <w:pPr>
              <w:jc w:val="both"/>
              <w:rPr>
                <w:b/>
                <w:bCs/>
              </w:rPr>
            </w:pPr>
          </w:p>
          <w:p w:rsidR="001661F8" w:rsidRPr="001661F8" w:rsidRDefault="001661F8" w:rsidP="001661F8">
            <w:pPr>
              <w:jc w:val="both"/>
              <w:rPr>
                <w:b/>
                <w:bCs/>
              </w:rPr>
            </w:pPr>
          </w:p>
          <w:p w:rsidR="001661F8" w:rsidRPr="001661F8" w:rsidRDefault="001661F8" w:rsidP="001661F8">
            <w:pPr>
              <w:spacing w:line="360" w:lineRule="auto"/>
              <w:jc w:val="both"/>
              <w:rPr>
                <w:bCs/>
              </w:rPr>
            </w:pPr>
            <w:r w:rsidRPr="001661F8">
              <w:rPr>
                <w:bCs/>
              </w:rPr>
              <w:t xml:space="preserve">Заказчик:                                                                                Подрядчик:                                                                              </w:t>
            </w:r>
          </w:p>
          <w:p w:rsidR="001661F8" w:rsidRPr="001661F8" w:rsidRDefault="001661F8" w:rsidP="001661F8">
            <w:pPr>
              <w:spacing w:line="360" w:lineRule="auto"/>
              <w:jc w:val="both"/>
              <w:rPr>
                <w:bCs/>
              </w:rPr>
            </w:pPr>
            <w:r w:rsidRPr="001661F8">
              <w:rPr>
                <w:bCs/>
              </w:rPr>
              <w:t xml:space="preserve">Заместитель генерального директора                                 </w:t>
            </w:r>
          </w:p>
          <w:p w:rsidR="001661F8" w:rsidRPr="001661F8" w:rsidRDefault="001661F8" w:rsidP="001661F8">
            <w:pPr>
              <w:spacing w:line="360" w:lineRule="auto"/>
              <w:jc w:val="both"/>
              <w:rPr>
                <w:bCs/>
              </w:rPr>
            </w:pPr>
            <w:r w:rsidRPr="001661F8">
              <w:rPr>
                <w:bCs/>
              </w:rPr>
              <w:t xml:space="preserve">по управлению персоналом и АХД                                    </w:t>
            </w:r>
          </w:p>
          <w:p w:rsidR="001661F8" w:rsidRPr="001661F8" w:rsidRDefault="001661F8" w:rsidP="001661F8">
            <w:pPr>
              <w:jc w:val="both"/>
              <w:rPr>
                <w:bCs/>
              </w:rPr>
            </w:pPr>
            <w:r w:rsidRPr="001661F8">
              <w:rPr>
                <w:bCs/>
              </w:rPr>
              <w:t xml:space="preserve">ПАО «Башинформсвязь»         </w:t>
            </w:r>
          </w:p>
          <w:p w:rsidR="001661F8" w:rsidRPr="001661F8" w:rsidRDefault="001661F8" w:rsidP="001661F8">
            <w:pPr>
              <w:jc w:val="both"/>
              <w:rPr>
                <w:bCs/>
              </w:rPr>
            </w:pPr>
            <w:r w:rsidRPr="001661F8">
              <w:rPr>
                <w:bCs/>
              </w:rPr>
              <w:t xml:space="preserve">                                              </w:t>
            </w:r>
          </w:p>
          <w:p w:rsidR="001661F8" w:rsidRPr="001661F8" w:rsidRDefault="001661F8" w:rsidP="001661F8">
            <w:pPr>
              <w:jc w:val="both"/>
            </w:pPr>
            <w:r w:rsidRPr="001661F8">
              <w:rPr>
                <w:bCs/>
              </w:rPr>
              <w:t>______________________Тимкин Д.С.</w:t>
            </w:r>
            <w:r w:rsidRPr="001661F8">
              <w:rPr>
                <w:b/>
                <w:bCs/>
              </w:rPr>
              <w:t xml:space="preserve"> </w:t>
            </w:r>
            <w:r w:rsidRPr="001661F8">
              <w:t xml:space="preserve">                                        _________________</w:t>
            </w:r>
          </w:p>
        </w:tc>
      </w:tr>
    </w:tbl>
    <w:p w:rsidR="001661F8" w:rsidRPr="001661F8" w:rsidRDefault="001661F8" w:rsidP="001661F8">
      <w:pPr>
        <w:spacing w:after="160" w:line="259" w:lineRule="auto"/>
        <w:rPr>
          <w:rFonts w:eastAsia="MS Mincho"/>
        </w:rPr>
        <w:sectPr w:rsidR="001661F8" w:rsidRPr="001661F8" w:rsidSect="001661F8">
          <w:pgSz w:w="16834" w:h="11904" w:orient="landscape"/>
          <w:pgMar w:top="1276" w:right="1134" w:bottom="422" w:left="709" w:header="720" w:footer="720" w:gutter="0"/>
          <w:cols w:space="720"/>
          <w:noEndnote/>
          <w:titlePg/>
          <w:docGrid w:linePitch="326"/>
        </w:sectPr>
      </w:pPr>
    </w:p>
    <w:p w:rsidR="001661F8" w:rsidRPr="001661F8" w:rsidRDefault="001661F8" w:rsidP="001661F8">
      <w:pPr>
        <w:spacing w:line="360" w:lineRule="auto"/>
        <w:jc w:val="right"/>
        <w:rPr>
          <w:sz w:val="26"/>
          <w:szCs w:val="26"/>
          <w:lang w:val="en-US"/>
        </w:rPr>
      </w:pPr>
      <w:r w:rsidRPr="001661F8">
        <w:rPr>
          <w:sz w:val="26"/>
          <w:szCs w:val="26"/>
          <w:lang w:val="x-none"/>
        </w:rPr>
        <w:t>Приложение №</w:t>
      </w:r>
      <w:r w:rsidRPr="001661F8">
        <w:rPr>
          <w:sz w:val="26"/>
          <w:szCs w:val="26"/>
          <w:lang w:val="en-US"/>
        </w:rPr>
        <w:t>3</w:t>
      </w:r>
    </w:p>
    <w:p w:rsidR="001661F8" w:rsidRPr="001661F8" w:rsidRDefault="001661F8" w:rsidP="001661F8">
      <w:pPr>
        <w:spacing w:line="360" w:lineRule="auto"/>
        <w:jc w:val="right"/>
        <w:rPr>
          <w:sz w:val="26"/>
          <w:szCs w:val="26"/>
          <w:lang w:val="x-none"/>
        </w:rPr>
      </w:pPr>
      <w:r w:rsidRPr="001661F8">
        <w:rPr>
          <w:sz w:val="26"/>
          <w:szCs w:val="26"/>
          <w:lang w:val="x-none"/>
        </w:rPr>
        <w:t xml:space="preserve">к договору № ____________    </w:t>
      </w:r>
    </w:p>
    <w:p w:rsidR="001661F8" w:rsidRPr="001661F8" w:rsidRDefault="001661F8" w:rsidP="001661F8">
      <w:pPr>
        <w:spacing w:line="360" w:lineRule="auto"/>
        <w:jc w:val="right"/>
        <w:rPr>
          <w:sz w:val="26"/>
          <w:szCs w:val="26"/>
          <w:lang w:val="x-none"/>
        </w:rPr>
      </w:pPr>
      <w:r w:rsidRPr="001661F8">
        <w:rPr>
          <w:sz w:val="26"/>
          <w:szCs w:val="26"/>
          <w:lang w:val="x-none"/>
        </w:rPr>
        <w:t> от « __ » ___________ 20</w:t>
      </w:r>
      <w:r w:rsidRPr="001661F8">
        <w:rPr>
          <w:sz w:val="26"/>
          <w:szCs w:val="26"/>
        </w:rPr>
        <w:t>1</w:t>
      </w:r>
      <w:r w:rsidRPr="001661F8">
        <w:rPr>
          <w:sz w:val="26"/>
          <w:szCs w:val="26"/>
          <w:lang w:val="en-US"/>
        </w:rPr>
        <w:t>__</w:t>
      </w:r>
      <w:r w:rsidRPr="001661F8">
        <w:rPr>
          <w:sz w:val="26"/>
          <w:szCs w:val="26"/>
        </w:rPr>
        <w:t xml:space="preserve"> </w:t>
      </w:r>
      <w:r w:rsidRPr="001661F8">
        <w:rPr>
          <w:sz w:val="26"/>
          <w:szCs w:val="26"/>
          <w:lang w:val="x-none"/>
        </w:rPr>
        <w:t>г</w:t>
      </w:r>
    </w:p>
    <w:p w:rsidR="001661F8" w:rsidRPr="001661F8" w:rsidRDefault="001661F8" w:rsidP="001661F8">
      <w:pPr>
        <w:keepNext/>
        <w:keepLines/>
        <w:spacing w:before="200"/>
        <w:jc w:val="center"/>
        <w:outlineLvl w:val="2"/>
        <w:rPr>
          <w:b/>
          <w:bCs/>
          <w:sz w:val="26"/>
          <w:szCs w:val="26"/>
          <w:lang w:val="x-none"/>
        </w:rPr>
      </w:pPr>
      <w:r w:rsidRPr="001661F8">
        <w:rPr>
          <w:b/>
          <w:bCs/>
          <w:sz w:val="26"/>
          <w:szCs w:val="26"/>
          <w:lang w:val="x-none"/>
        </w:rPr>
        <w:t>Протокол</w:t>
      </w:r>
    </w:p>
    <w:p w:rsidR="001661F8" w:rsidRPr="001661F8" w:rsidRDefault="001661F8" w:rsidP="001661F8">
      <w:pPr>
        <w:spacing w:before="120"/>
        <w:jc w:val="center"/>
        <w:rPr>
          <w:b/>
          <w:bCs/>
          <w:i/>
          <w:sz w:val="26"/>
          <w:szCs w:val="26"/>
          <w:lang w:val="x-none"/>
        </w:rPr>
      </w:pPr>
      <w:r w:rsidRPr="001661F8">
        <w:rPr>
          <w:b/>
          <w:bCs/>
          <w:i/>
          <w:sz w:val="26"/>
          <w:szCs w:val="26"/>
          <w:lang w:val="x-none"/>
        </w:rPr>
        <w:t xml:space="preserve">соглашения о договорной цене </w:t>
      </w:r>
    </w:p>
    <w:p w:rsidR="001661F8" w:rsidRPr="001661F8" w:rsidRDefault="001661F8" w:rsidP="001661F8">
      <w:pPr>
        <w:autoSpaceDE w:val="0"/>
        <w:autoSpaceDN w:val="0"/>
        <w:adjustRightInd w:val="0"/>
        <w:ind w:firstLine="851"/>
        <w:jc w:val="both"/>
        <w:rPr>
          <w:sz w:val="26"/>
          <w:szCs w:val="26"/>
        </w:rPr>
      </w:pPr>
      <w:r w:rsidRPr="001661F8">
        <w:rPr>
          <w:bCs/>
          <w:color w:val="000000" w:themeColor="text1"/>
          <w:sz w:val="26"/>
          <w:szCs w:val="26"/>
        </w:rPr>
        <w:t>Публичное акционерное общество «Башинформсвязь» (ПАО «Башинформсвязь»)</w:t>
      </w:r>
      <w:r w:rsidRPr="001661F8">
        <w:rPr>
          <w:bCs/>
          <w:i/>
          <w:iCs/>
          <w:color w:val="000000" w:themeColor="text1"/>
          <w:sz w:val="26"/>
          <w:szCs w:val="26"/>
        </w:rPr>
        <w:t>,</w:t>
      </w:r>
      <w:r w:rsidRPr="001661F8">
        <w:rPr>
          <w:color w:val="000000" w:themeColor="text1"/>
          <w:sz w:val="26"/>
          <w:szCs w:val="26"/>
        </w:rPr>
        <w:t xml:space="preserve"> именуемое в дальнейшем </w:t>
      </w:r>
      <w:r w:rsidRPr="001661F8">
        <w:rPr>
          <w:b/>
          <w:bCs/>
          <w:color w:val="000000" w:themeColor="text1"/>
          <w:sz w:val="26"/>
          <w:szCs w:val="26"/>
        </w:rPr>
        <w:t>«Заказчик»</w:t>
      </w:r>
      <w:r w:rsidRPr="001661F8">
        <w:rPr>
          <w:color w:val="000000" w:themeColor="text1"/>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действующего на основании доверенности №133 от 01 января  2018 года, с одной стороны, и __________, именуемое в дальнейшем </w:t>
      </w:r>
      <w:r w:rsidRPr="001661F8">
        <w:rPr>
          <w:b/>
          <w:color w:val="000000" w:themeColor="text1"/>
          <w:sz w:val="26"/>
          <w:szCs w:val="26"/>
        </w:rPr>
        <w:t>«Подрядчик»</w:t>
      </w:r>
      <w:r w:rsidRPr="001661F8">
        <w:rPr>
          <w:color w:val="000000" w:themeColor="text1"/>
          <w:sz w:val="26"/>
          <w:szCs w:val="26"/>
        </w:rPr>
        <w:t xml:space="preserve">, в лице __________, действующего на основании __________, с другой стороны,  совместно именуемые «Стороны», заключили </w:t>
      </w:r>
      <w:r w:rsidRPr="001661F8">
        <w:rPr>
          <w:sz w:val="26"/>
          <w:szCs w:val="26"/>
        </w:rPr>
        <w:t xml:space="preserve">настоящий протокол соглашения договорной цены о нижеследующем: </w:t>
      </w:r>
    </w:p>
    <w:p w:rsidR="001661F8" w:rsidRPr="001661F8" w:rsidRDefault="001661F8" w:rsidP="001661F8">
      <w:pPr>
        <w:spacing w:line="360" w:lineRule="auto"/>
        <w:jc w:val="right"/>
        <w:rPr>
          <w:sz w:val="26"/>
          <w:szCs w:val="26"/>
        </w:rPr>
      </w:pPr>
    </w:p>
    <w:p w:rsidR="001661F8" w:rsidRPr="001661F8" w:rsidRDefault="001661F8" w:rsidP="009E6885">
      <w:pPr>
        <w:numPr>
          <w:ilvl w:val="0"/>
          <w:numId w:val="44"/>
        </w:numPr>
        <w:spacing w:before="60" w:after="108"/>
        <w:jc w:val="both"/>
        <w:rPr>
          <w:i/>
          <w:sz w:val="26"/>
          <w:szCs w:val="26"/>
          <w:lang w:val="x-none"/>
        </w:rPr>
      </w:pPr>
      <w:r w:rsidRPr="001661F8">
        <w:rPr>
          <w:i/>
          <w:sz w:val="26"/>
          <w:szCs w:val="26"/>
          <w:lang w:val="x-none"/>
        </w:rPr>
        <w:t>Сторонами достигнуто соглашение о величине  договорной цены:</w:t>
      </w:r>
    </w:p>
    <w:p w:rsidR="001661F8" w:rsidRPr="001661F8" w:rsidRDefault="001661F8" w:rsidP="001661F8">
      <w:pPr>
        <w:rPr>
          <w:i/>
          <w:color w:val="000000"/>
          <w:sz w:val="26"/>
          <w:szCs w:val="26"/>
          <w:lang w:val="x-none"/>
        </w:rPr>
      </w:pPr>
      <w:r w:rsidRPr="001661F8">
        <w:rPr>
          <w:i/>
          <w:sz w:val="26"/>
          <w:szCs w:val="26"/>
        </w:rPr>
        <w:t xml:space="preserve">     1.1 </w:t>
      </w:r>
      <w:r w:rsidRPr="001661F8">
        <w:rPr>
          <w:i/>
          <w:sz w:val="26"/>
          <w:szCs w:val="26"/>
          <w:lang w:val="x-none"/>
        </w:rPr>
        <w:t>за выполнение</w:t>
      </w:r>
      <w:r w:rsidRPr="001661F8">
        <w:rPr>
          <w:i/>
          <w:sz w:val="26"/>
          <w:szCs w:val="26"/>
        </w:rPr>
        <w:t xml:space="preserve"> объема</w:t>
      </w:r>
      <w:r w:rsidRPr="001661F8">
        <w:rPr>
          <w:i/>
          <w:sz w:val="26"/>
          <w:szCs w:val="26"/>
          <w:lang w:val="x-none"/>
        </w:rPr>
        <w:t xml:space="preserve"> </w:t>
      </w:r>
      <w:r w:rsidRPr="001661F8">
        <w:rPr>
          <w:b/>
          <w:i/>
          <w:sz w:val="26"/>
          <w:szCs w:val="26"/>
          <w:lang w:val="x-none"/>
        </w:rPr>
        <w:t>Работ</w:t>
      </w:r>
      <w:r w:rsidRPr="001661F8">
        <w:rPr>
          <w:i/>
          <w:sz w:val="26"/>
          <w:szCs w:val="26"/>
          <w:lang w:val="x-none"/>
        </w:rPr>
        <w:t xml:space="preserve"> в сумме:</w:t>
      </w:r>
      <w:r w:rsidRPr="001661F8">
        <w:rPr>
          <w:b/>
          <w:bCs/>
          <w:i/>
          <w:sz w:val="26"/>
          <w:szCs w:val="26"/>
          <w:lang w:val="x-none"/>
        </w:rPr>
        <w:t xml:space="preserve"> </w:t>
      </w:r>
      <w:r w:rsidRPr="001661F8">
        <w:rPr>
          <w:i/>
          <w:sz w:val="26"/>
          <w:szCs w:val="26"/>
        </w:rPr>
        <w:t xml:space="preserve">_________ руб.___коп.( ___________рублей __ коп.) , в том числе </w:t>
      </w:r>
      <w:r w:rsidRPr="001661F8">
        <w:rPr>
          <w:i/>
          <w:sz w:val="26"/>
          <w:szCs w:val="26"/>
          <w:lang w:val="x-none"/>
        </w:rPr>
        <w:t>НДС (18%)</w:t>
      </w:r>
      <w:r w:rsidRPr="001661F8">
        <w:rPr>
          <w:i/>
          <w:sz w:val="26"/>
          <w:szCs w:val="26"/>
        </w:rPr>
        <w:t xml:space="preserve"> .</w:t>
      </w:r>
    </w:p>
    <w:p w:rsidR="001661F8" w:rsidRPr="001661F8" w:rsidRDefault="001661F8" w:rsidP="001661F8">
      <w:pPr>
        <w:rPr>
          <w:lang w:eastAsia="x-none"/>
        </w:rPr>
      </w:pPr>
    </w:p>
    <w:tbl>
      <w:tblPr>
        <w:tblW w:w="10456" w:type="dxa"/>
        <w:tblLayout w:type="fixed"/>
        <w:tblLook w:val="0000" w:firstRow="0" w:lastRow="0" w:firstColumn="0" w:lastColumn="0" w:noHBand="0" w:noVBand="0"/>
      </w:tblPr>
      <w:tblGrid>
        <w:gridCol w:w="4603"/>
        <w:gridCol w:w="324"/>
        <w:gridCol w:w="143"/>
        <w:gridCol w:w="4359"/>
        <w:gridCol w:w="425"/>
        <w:gridCol w:w="602"/>
      </w:tblGrid>
      <w:tr w:rsidR="001661F8" w:rsidRPr="001661F8" w:rsidTr="001661F8">
        <w:trPr>
          <w:gridAfter w:val="1"/>
          <w:wAfter w:w="602" w:type="dxa"/>
        </w:trPr>
        <w:tc>
          <w:tcPr>
            <w:tcW w:w="4927" w:type="dxa"/>
            <w:gridSpan w:val="2"/>
          </w:tcPr>
          <w:p w:rsidR="001661F8" w:rsidRPr="001661F8" w:rsidRDefault="001661F8" w:rsidP="001661F8">
            <w:pPr>
              <w:widowControl w:val="0"/>
              <w:suppressAutoHyphens/>
              <w:rPr>
                <w:b/>
                <w:bCs/>
                <w:sz w:val="26"/>
                <w:szCs w:val="26"/>
              </w:rPr>
            </w:pPr>
          </w:p>
        </w:tc>
        <w:tc>
          <w:tcPr>
            <w:tcW w:w="4927" w:type="dxa"/>
            <w:gridSpan w:val="3"/>
          </w:tcPr>
          <w:p w:rsidR="001661F8" w:rsidRPr="001661F8" w:rsidRDefault="001661F8" w:rsidP="001661F8">
            <w:pPr>
              <w:widowControl w:val="0"/>
              <w:suppressAutoHyphens/>
              <w:rPr>
                <w:b/>
                <w:bCs/>
                <w:sz w:val="26"/>
                <w:szCs w:val="26"/>
              </w:rPr>
            </w:pPr>
          </w:p>
        </w:tc>
      </w:tr>
      <w:tr w:rsidR="001661F8" w:rsidRPr="001661F8" w:rsidTr="001661F8">
        <w:trPr>
          <w:gridAfter w:val="2"/>
          <w:wAfter w:w="1027" w:type="dxa"/>
        </w:trPr>
        <w:tc>
          <w:tcPr>
            <w:tcW w:w="4927" w:type="dxa"/>
            <w:gridSpan w:val="2"/>
          </w:tcPr>
          <w:p w:rsidR="001661F8" w:rsidRPr="001661F8" w:rsidRDefault="001661F8" w:rsidP="001661F8">
            <w:pPr>
              <w:widowControl w:val="0"/>
              <w:suppressAutoHyphens/>
              <w:rPr>
                <w:b/>
                <w:bCs/>
                <w:sz w:val="26"/>
                <w:szCs w:val="26"/>
              </w:rPr>
            </w:pPr>
            <w:r w:rsidRPr="001661F8">
              <w:rPr>
                <w:b/>
                <w:bCs/>
                <w:sz w:val="26"/>
                <w:szCs w:val="26"/>
              </w:rPr>
              <w:t>Заказчик:</w:t>
            </w:r>
          </w:p>
        </w:tc>
        <w:tc>
          <w:tcPr>
            <w:tcW w:w="4502" w:type="dxa"/>
            <w:gridSpan w:val="2"/>
          </w:tcPr>
          <w:p w:rsidR="001661F8" w:rsidRPr="001661F8" w:rsidRDefault="001661F8" w:rsidP="001661F8">
            <w:pPr>
              <w:widowControl w:val="0"/>
              <w:suppressAutoHyphens/>
              <w:rPr>
                <w:b/>
                <w:bCs/>
                <w:sz w:val="26"/>
                <w:szCs w:val="26"/>
              </w:rPr>
            </w:pPr>
            <w:r w:rsidRPr="001661F8">
              <w:rPr>
                <w:b/>
                <w:bCs/>
                <w:sz w:val="26"/>
                <w:szCs w:val="26"/>
              </w:rPr>
              <w:t>Подрядчик:</w:t>
            </w:r>
          </w:p>
          <w:p w:rsidR="001661F8" w:rsidRPr="001661F8" w:rsidRDefault="001661F8" w:rsidP="001661F8">
            <w:pPr>
              <w:widowControl w:val="0"/>
              <w:suppressAutoHyphens/>
              <w:ind w:firstLine="743"/>
              <w:rPr>
                <w:b/>
                <w:bCs/>
                <w:sz w:val="26"/>
                <w:szCs w:val="26"/>
                <w:lang w:val="en-US"/>
              </w:rPr>
            </w:pPr>
          </w:p>
        </w:tc>
      </w:tr>
      <w:tr w:rsidR="001661F8" w:rsidRPr="001661F8" w:rsidTr="001661F8">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1661F8" w:rsidRPr="001661F8" w:rsidTr="001661F8">
              <w:tc>
                <w:tcPr>
                  <w:tcW w:w="8284" w:type="dxa"/>
                </w:tcPr>
                <w:p w:rsidR="001661F8" w:rsidRPr="001661F8" w:rsidRDefault="001661F8" w:rsidP="001661F8">
                  <w:pPr>
                    <w:ind w:right="21"/>
                    <w:rPr>
                      <w:rFonts w:eastAsia="Calibri" w:cs="Calibri"/>
                      <w:color w:val="000000"/>
                    </w:rPr>
                  </w:pPr>
                  <w:r w:rsidRPr="001661F8">
                    <w:rPr>
                      <w:color w:val="000000"/>
                    </w:rPr>
                    <w:t xml:space="preserve">ПАО «Башинформсвязь»  </w:t>
                  </w:r>
                </w:p>
                <w:p w:rsidR="001661F8" w:rsidRPr="001661F8" w:rsidRDefault="001661F8" w:rsidP="001661F8">
                  <w:pPr>
                    <w:spacing w:after="22"/>
                    <w:rPr>
                      <w:color w:val="000000"/>
                    </w:rPr>
                  </w:pPr>
                  <w:r w:rsidRPr="001661F8">
                    <w:rPr>
                      <w:color w:val="000000"/>
                    </w:rPr>
                    <w:t>Юридический адрес: Россия,450077,</w:t>
                  </w:r>
                </w:p>
                <w:p w:rsidR="001661F8" w:rsidRPr="001661F8" w:rsidRDefault="001661F8" w:rsidP="001661F8">
                  <w:pPr>
                    <w:spacing w:after="22"/>
                    <w:rPr>
                      <w:color w:val="000000"/>
                    </w:rPr>
                  </w:pPr>
                  <w:r w:rsidRPr="001661F8">
                    <w:rPr>
                      <w:color w:val="000000"/>
                    </w:rPr>
                    <w:t xml:space="preserve">г.Уфа ,ул.Ленина,д.30, </w:t>
                  </w:r>
                </w:p>
                <w:p w:rsidR="001661F8" w:rsidRPr="001661F8" w:rsidRDefault="001661F8" w:rsidP="001661F8">
                  <w:pPr>
                    <w:spacing w:after="22"/>
                    <w:rPr>
                      <w:color w:val="000000"/>
                    </w:rPr>
                  </w:pPr>
                  <w:r w:rsidRPr="001661F8">
                    <w:rPr>
                      <w:color w:val="000000"/>
                    </w:rPr>
                    <w:t>Почтовый адрес: 450077</w:t>
                  </w:r>
                </w:p>
                <w:p w:rsidR="001661F8" w:rsidRPr="001661F8" w:rsidRDefault="001661F8" w:rsidP="001661F8">
                  <w:pPr>
                    <w:spacing w:after="22"/>
                    <w:rPr>
                      <w:rFonts w:eastAsia="Calibri" w:cs="Calibri"/>
                      <w:color w:val="000000"/>
                    </w:rPr>
                  </w:pPr>
                  <w:r w:rsidRPr="001661F8">
                    <w:rPr>
                      <w:color w:val="000000"/>
                    </w:rPr>
                    <w:t xml:space="preserve">Россия, г. Уфа, ул. Ленина, д. 30  </w:t>
                  </w:r>
                </w:p>
                <w:p w:rsidR="001661F8" w:rsidRPr="001661F8" w:rsidRDefault="001661F8" w:rsidP="001661F8">
                  <w:pPr>
                    <w:spacing w:after="22"/>
                    <w:rPr>
                      <w:rFonts w:eastAsia="Calibri" w:cs="Calibri"/>
                      <w:color w:val="000000"/>
                    </w:rPr>
                  </w:pPr>
                  <w:r w:rsidRPr="001661F8">
                    <w:rPr>
                      <w:color w:val="000000"/>
                    </w:rPr>
                    <w:t xml:space="preserve">Тел.: 7(347) 221-54-62  </w:t>
                  </w:r>
                </w:p>
                <w:p w:rsidR="001661F8" w:rsidRPr="001661F8" w:rsidRDefault="001661F8" w:rsidP="001661F8">
                  <w:pPr>
                    <w:spacing w:line="279" w:lineRule="auto"/>
                    <w:ind w:right="960"/>
                    <w:rPr>
                      <w:color w:val="000000"/>
                    </w:rPr>
                  </w:pPr>
                  <w:r w:rsidRPr="001661F8">
                    <w:rPr>
                      <w:color w:val="000000"/>
                    </w:rPr>
                    <w:t>ИНН 0274018377 КПП 025250001</w:t>
                  </w:r>
                </w:p>
                <w:p w:rsidR="001661F8" w:rsidRPr="001661F8" w:rsidRDefault="001661F8" w:rsidP="001661F8">
                  <w:pPr>
                    <w:spacing w:line="279" w:lineRule="auto"/>
                    <w:ind w:right="960"/>
                    <w:rPr>
                      <w:color w:val="000000"/>
                    </w:rPr>
                  </w:pPr>
                  <w:r w:rsidRPr="001661F8">
                    <w:rPr>
                      <w:color w:val="000000"/>
                    </w:rPr>
                    <w:t>ОГРН 1020202561686</w:t>
                  </w:r>
                </w:p>
                <w:p w:rsidR="001661F8" w:rsidRPr="001661F8" w:rsidRDefault="001661F8" w:rsidP="001661F8">
                  <w:pPr>
                    <w:spacing w:line="279" w:lineRule="auto"/>
                    <w:ind w:right="960"/>
                    <w:rPr>
                      <w:rFonts w:eastAsia="Calibri" w:cs="Calibri"/>
                      <w:color w:val="000000"/>
                    </w:rPr>
                  </w:pPr>
                  <w:r w:rsidRPr="001661F8">
                    <w:rPr>
                      <w:color w:val="000000"/>
                    </w:rPr>
                    <w:t xml:space="preserve">Рос./сч. № 0702810900000005674   </w:t>
                  </w:r>
                </w:p>
                <w:p w:rsidR="001661F8" w:rsidRPr="001661F8" w:rsidRDefault="001661F8" w:rsidP="001661F8">
                  <w:pPr>
                    <w:spacing w:after="19"/>
                    <w:jc w:val="both"/>
                    <w:rPr>
                      <w:rFonts w:eastAsia="Calibri" w:cs="Calibri"/>
                      <w:color w:val="000000"/>
                    </w:rPr>
                  </w:pPr>
                  <w:r w:rsidRPr="001661F8">
                    <w:rPr>
                      <w:color w:val="000000"/>
                    </w:rPr>
                    <w:t xml:space="preserve">в ОАО АБ «Россия» г.Санкт-Петербург </w:t>
                  </w:r>
                </w:p>
                <w:p w:rsidR="001661F8" w:rsidRPr="001661F8" w:rsidRDefault="001661F8" w:rsidP="001661F8">
                  <w:pPr>
                    <w:rPr>
                      <w:color w:val="000000"/>
                    </w:rPr>
                  </w:pPr>
                  <w:r w:rsidRPr="001661F8">
                    <w:rPr>
                      <w:color w:val="000000"/>
                    </w:rPr>
                    <w:t>Кор/сч №30101810800000000861 в Северо- Западном Главном Управлении Банка России</w:t>
                  </w:r>
                </w:p>
                <w:p w:rsidR="001661F8" w:rsidRPr="001661F8" w:rsidRDefault="001661F8" w:rsidP="001661F8">
                  <w:pPr>
                    <w:widowControl w:val="0"/>
                    <w:autoSpaceDE w:val="0"/>
                    <w:autoSpaceDN w:val="0"/>
                    <w:adjustRightInd w:val="0"/>
                  </w:pPr>
                  <w:r w:rsidRPr="001661F8">
                    <w:rPr>
                      <w:color w:val="000000"/>
                    </w:rPr>
                    <w:t>БИК 044030861</w:t>
                  </w:r>
                </w:p>
                <w:p w:rsidR="001661F8" w:rsidRPr="001661F8" w:rsidRDefault="001661F8" w:rsidP="001661F8">
                  <w:pPr>
                    <w:jc w:val="both"/>
                    <w:rPr>
                      <w:b/>
                    </w:rPr>
                  </w:pPr>
                </w:p>
              </w:tc>
              <w:tc>
                <w:tcPr>
                  <w:tcW w:w="1605" w:type="dxa"/>
                </w:tcPr>
                <w:p w:rsidR="001661F8" w:rsidRPr="001661F8" w:rsidRDefault="001661F8" w:rsidP="001661F8">
                  <w:pPr>
                    <w:jc w:val="both"/>
                    <w:rPr>
                      <w:b/>
                      <w:bCs/>
                    </w:rPr>
                  </w:pPr>
                </w:p>
              </w:tc>
            </w:tr>
            <w:tr w:rsidR="001661F8" w:rsidRPr="001661F8" w:rsidTr="001661F8">
              <w:tc>
                <w:tcPr>
                  <w:tcW w:w="8284" w:type="dxa"/>
                </w:tcPr>
                <w:p w:rsidR="001661F8" w:rsidRPr="001661F8" w:rsidRDefault="001661F8" w:rsidP="001661F8">
                  <w:pPr>
                    <w:ind w:right="21"/>
                    <w:rPr>
                      <w:b/>
                      <w:color w:val="000000"/>
                    </w:rPr>
                  </w:pPr>
                </w:p>
              </w:tc>
              <w:tc>
                <w:tcPr>
                  <w:tcW w:w="1605" w:type="dxa"/>
                </w:tcPr>
                <w:p w:rsidR="001661F8" w:rsidRPr="001661F8" w:rsidRDefault="001661F8" w:rsidP="001661F8">
                  <w:pPr>
                    <w:jc w:val="both"/>
                    <w:rPr>
                      <w:b/>
                      <w:bCs/>
                    </w:rPr>
                  </w:pPr>
                </w:p>
              </w:tc>
            </w:tr>
          </w:tbl>
          <w:p w:rsidR="001661F8" w:rsidRPr="001661F8" w:rsidRDefault="001661F8" w:rsidP="001661F8"/>
          <w:p w:rsidR="001661F8" w:rsidRPr="001661F8" w:rsidRDefault="001661F8" w:rsidP="001661F8"/>
          <w:p w:rsidR="001661F8" w:rsidRPr="001661F8" w:rsidRDefault="001661F8" w:rsidP="001661F8">
            <w:pPr>
              <w:tabs>
                <w:tab w:val="left" w:pos="675"/>
                <w:tab w:val="left" w:pos="993"/>
                <w:tab w:val="left" w:pos="1418"/>
                <w:tab w:val="left" w:pos="9747"/>
              </w:tabs>
              <w:spacing w:after="120" w:line="312" w:lineRule="auto"/>
              <w:jc w:val="both"/>
              <w:rPr>
                <w:b/>
                <w:sz w:val="26"/>
                <w:szCs w:val="26"/>
              </w:rPr>
            </w:pPr>
            <w:r w:rsidRPr="001661F8">
              <w:rPr>
                <w:b/>
              </w:rPr>
              <w:t>__________________Тимкин Д. С.</w:t>
            </w:r>
          </w:p>
        </w:tc>
        <w:tc>
          <w:tcPr>
            <w:tcW w:w="467" w:type="dxa"/>
            <w:gridSpan w:val="2"/>
          </w:tcPr>
          <w:p w:rsidR="001661F8" w:rsidRPr="001661F8" w:rsidRDefault="001661F8" w:rsidP="001661F8">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9538"/>
            </w:tblGrid>
            <w:tr w:rsidR="001661F8" w:rsidRPr="001661F8" w:rsidTr="001661F8">
              <w:trPr>
                <w:trHeight w:val="4179"/>
              </w:trPr>
              <w:tc>
                <w:tcPr>
                  <w:tcW w:w="351" w:type="dxa"/>
                </w:tcPr>
                <w:p w:rsidR="001661F8" w:rsidRPr="001661F8" w:rsidRDefault="001661F8" w:rsidP="001661F8">
                  <w:pPr>
                    <w:jc w:val="both"/>
                    <w:rPr>
                      <w:b/>
                      <w:bCs/>
                    </w:rPr>
                  </w:pPr>
                </w:p>
              </w:tc>
              <w:tc>
                <w:tcPr>
                  <w:tcW w:w="9538" w:type="dxa"/>
                </w:tcPr>
                <w:p w:rsidR="001661F8" w:rsidRPr="001661F8" w:rsidRDefault="001661F8" w:rsidP="001661F8">
                  <w:pPr>
                    <w:jc w:val="both"/>
                  </w:pPr>
                  <w:r w:rsidRPr="001661F8">
                    <w:t>__________</w:t>
                  </w:r>
                </w:p>
                <w:p w:rsidR="001661F8" w:rsidRPr="001661F8" w:rsidRDefault="001661F8" w:rsidP="001661F8">
                  <w:pPr>
                    <w:jc w:val="both"/>
                  </w:pPr>
                  <w:r w:rsidRPr="001661F8">
                    <w:t>Юридический адрес: __________</w:t>
                  </w:r>
                </w:p>
                <w:p w:rsidR="001661F8" w:rsidRPr="001661F8" w:rsidRDefault="001661F8" w:rsidP="001661F8">
                  <w:pPr>
                    <w:jc w:val="both"/>
                  </w:pPr>
                  <w:r w:rsidRPr="001661F8">
                    <w:t>Почтовый адрес: __________</w:t>
                  </w:r>
                </w:p>
                <w:p w:rsidR="001661F8" w:rsidRPr="001661F8" w:rsidRDefault="001661F8" w:rsidP="001661F8">
                  <w:pPr>
                    <w:jc w:val="both"/>
                  </w:pPr>
                  <w:r w:rsidRPr="001661F8">
                    <w:t>Телефон:</w:t>
                  </w:r>
                  <w:r w:rsidRPr="001661F8">
                    <w:rPr>
                      <w:bCs/>
                      <w:sz w:val="26"/>
                      <w:szCs w:val="26"/>
                    </w:rPr>
                    <w:t xml:space="preserve"> </w:t>
                  </w:r>
                  <w:r w:rsidRPr="001661F8">
                    <w:t>__________</w:t>
                  </w:r>
                </w:p>
                <w:p w:rsidR="001661F8" w:rsidRPr="001661F8" w:rsidRDefault="001661F8" w:rsidP="001661F8">
                  <w:pPr>
                    <w:jc w:val="both"/>
                  </w:pPr>
                  <w:r w:rsidRPr="001661F8">
                    <w:t xml:space="preserve">ИНН/КПП _____/______ </w:t>
                  </w:r>
                </w:p>
                <w:p w:rsidR="001661F8" w:rsidRPr="001661F8" w:rsidRDefault="001661F8" w:rsidP="001661F8">
                  <w:pPr>
                    <w:jc w:val="both"/>
                  </w:pPr>
                  <w:r w:rsidRPr="001661F8">
                    <w:t>ОГРН __________</w:t>
                  </w:r>
                </w:p>
                <w:p w:rsidR="001661F8" w:rsidRPr="001661F8" w:rsidRDefault="001661F8" w:rsidP="001661F8">
                  <w:pPr>
                    <w:jc w:val="both"/>
                  </w:pPr>
                  <w:r w:rsidRPr="001661F8">
                    <w:t>Рос./сч. __________</w:t>
                  </w:r>
                </w:p>
                <w:p w:rsidR="001661F8" w:rsidRPr="001661F8" w:rsidRDefault="001661F8" w:rsidP="001661F8">
                  <w:pPr>
                    <w:jc w:val="both"/>
                  </w:pPr>
                  <w:r w:rsidRPr="001661F8">
                    <w:t>Кор/сч. __________</w:t>
                  </w:r>
                </w:p>
                <w:p w:rsidR="001661F8" w:rsidRPr="001661F8" w:rsidRDefault="001661F8" w:rsidP="001661F8">
                  <w:pPr>
                    <w:jc w:val="both"/>
                  </w:pPr>
                  <w:r w:rsidRPr="001661F8">
                    <w:t>БИК __________</w:t>
                  </w:r>
                </w:p>
                <w:p w:rsidR="001661F8" w:rsidRPr="001661F8" w:rsidRDefault="001661F8" w:rsidP="001661F8">
                  <w:pPr>
                    <w:jc w:val="both"/>
                  </w:pPr>
                </w:p>
                <w:p w:rsidR="001661F8" w:rsidRPr="001661F8" w:rsidRDefault="001661F8" w:rsidP="001661F8">
                  <w:pPr>
                    <w:jc w:val="both"/>
                    <w:rPr>
                      <w:b/>
                    </w:rPr>
                  </w:pPr>
                </w:p>
              </w:tc>
            </w:tr>
          </w:tbl>
          <w:p w:rsidR="001661F8" w:rsidRPr="001661F8" w:rsidRDefault="001661F8" w:rsidP="001661F8">
            <w:pPr>
              <w:tabs>
                <w:tab w:val="left" w:pos="675"/>
                <w:tab w:val="left" w:pos="993"/>
                <w:tab w:val="left" w:pos="1418"/>
                <w:tab w:val="left" w:pos="9747"/>
              </w:tabs>
              <w:spacing w:after="120" w:line="276" w:lineRule="auto"/>
              <w:jc w:val="both"/>
              <w:rPr>
                <w:b/>
                <w:sz w:val="26"/>
                <w:szCs w:val="26"/>
              </w:rPr>
            </w:pPr>
          </w:p>
          <w:p w:rsidR="001661F8" w:rsidRPr="001661F8" w:rsidRDefault="001661F8" w:rsidP="001661F8">
            <w:pPr>
              <w:tabs>
                <w:tab w:val="left" w:pos="675"/>
                <w:tab w:val="left" w:pos="993"/>
                <w:tab w:val="left" w:pos="1418"/>
                <w:tab w:val="left" w:pos="9747"/>
              </w:tabs>
              <w:spacing w:after="120" w:line="276" w:lineRule="auto"/>
              <w:jc w:val="both"/>
              <w:rPr>
                <w:b/>
                <w:sz w:val="26"/>
                <w:szCs w:val="26"/>
              </w:rPr>
            </w:pPr>
            <w:r w:rsidRPr="001661F8">
              <w:rPr>
                <w:b/>
              </w:rPr>
              <w:t xml:space="preserve">    __________________</w:t>
            </w:r>
          </w:p>
        </w:tc>
      </w:tr>
    </w:tbl>
    <w:p w:rsidR="001661F8" w:rsidRPr="001661F8" w:rsidRDefault="001661F8" w:rsidP="001661F8">
      <w:pPr>
        <w:rPr>
          <w:color w:val="1F497D"/>
        </w:rPr>
      </w:pPr>
    </w:p>
    <w:p w:rsidR="001661F8" w:rsidRPr="001661F8" w:rsidRDefault="001661F8" w:rsidP="001661F8"/>
    <w:p w:rsidR="001661F8" w:rsidRPr="001661F8" w:rsidRDefault="001661F8" w:rsidP="001661F8">
      <w:pPr>
        <w:spacing w:after="160" w:line="259" w:lineRule="auto"/>
        <w:rPr>
          <w:rFonts w:eastAsia="MS Mincho"/>
        </w:rPr>
      </w:pPr>
    </w:p>
    <w:p w:rsidR="00CB74C6" w:rsidRPr="00CB74C6" w:rsidRDefault="00CB74C6" w:rsidP="00CB74C6">
      <w:pPr>
        <w:shd w:val="clear" w:color="auto" w:fill="FFFFFF"/>
        <w:suppressAutoHyphens/>
        <w:autoSpaceDN w:val="0"/>
        <w:ind w:firstLine="709"/>
        <w:jc w:val="both"/>
        <w:textAlignment w:val="baseline"/>
        <w:rPr>
          <w:rFonts w:eastAsia="Calibri"/>
          <w:sz w:val="22"/>
          <w:szCs w:val="22"/>
          <w:lang w:eastAsia="en-US"/>
        </w:rPr>
      </w:pPr>
    </w:p>
    <w:sectPr w:rsidR="00CB74C6" w:rsidRPr="00CB74C6" w:rsidSect="001661F8">
      <w:pgSz w:w="11904" w:h="16834"/>
      <w:pgMar w:top="1134" w:right="420"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662" w:rsidRDefault="00863662" w:rsidP="00341A9D">
      <w:r>
        <w:separator/>
      </w:r>
    </w:p>
  </w:endnote>
  <w:endnote w:type="continuationSeparator" w:id="0">
    <w:p w:rsidR="00863662" w:rsidRDefault="0086366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StarSymbol">
    <w:altName w:val="Times New Roman"/>
    <w:charset w:val="00"/>
    <w:family w:val="roman"/>
    <w:pitch w:val="variable"/>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CC"/>
    <w:family w:val="swiss"/>
    <w:pitch w:val="variable"/>
    <w:sig w:usb0="E10022FF" w:usb1="C000E47F" w:usb2="00000029" w:usb3="00000000" w:csb0="000001DF" w:csb1="00000000"/>
  </w:font>
  <w:font w:name="Peterburg">
    <w:altName w:val="Times New Roman"/>
    <w:charset w:val="00"/>
    <w:family w:val="auto"/>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62" w:rsidRPr="00A37A69" w:rsidRDefault="00863662" w:rsidP="00CB74C6">
    <w:pPr>
      <w:pStyle w:val="af"/>
    </w:pPr>
    <w:r w:rsidRPr="00A37A69">
      <w:ptab w:relativeTo="margin" w:alignment="center" w:leader="none"/>
    </w:r>
    <w:r w:rsidRPr="00A37A69">
      <w:ptab w:relativeTo="margin" w:alignment="right" w:leader="none"/>
    </w:r>
    <w:r w:rsidRPr="00A37A69">
      <w:rPr>
        <w:b/>
      </w:rPr>
      <w:fldChar w:fldCharType="begin"/>
    </w:r>
    <w:r w:rsidRPr="00A37A69">
      <w:rPr>
        <w:b/>
      </w:rPr>
      <w:instrText xml:space="preserve"> PAGE  \* Arabic  \* MERGEFORMAT </w:instrText>
    </w:r>
    <w:r w:rsidRPr="00A37A69">
      <w:rPr>
        <w:b/>
      </w:rPr>
      <w:fldChar w:fldCharType="separate"/>
    </w:r>
    <w:r w:rsidR="000D198C">
      <w:rPr>
        <w:b/>
        <w:noProof/>
      </w:rPr>
      <w:t>43</w:t>
    </w:r>
    <w:r w:rsidRPr="00A37A69">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62" w:rsidRDefault="00863662" w:rsidP="001661F8">
    <w:pPr>
      <w:pStyle w:val="af"/>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863662" w:rsidRDefault="00863662" w:rsidP="001661F8">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62" w:rsidRDefault="00863662" w:rsidP="001661F8">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662" w:rsidRDefault="00863662" w:rsidP="00341A9D">
      <w:r>
        <w:separator/>
      </w:r>
    </w:p>
  </w:footnote>
  <w:footnote w:type="continuationSeparator" w:id="0">
    <w:p w:rsidR="00863662" w:rsidRDefault="00863662" w:rsidP="00341A9D">
      <w:r>
        <w:continuationSeparator/>
      </w:r>
    </w:p>
  </w:footnote>
  <w:footnote w:id="1">
    <w:p w:rsidR="00863662" w:rsidRDefault="00863662"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63662" w:rsidRPr="009831A8" w:rsidRDefault="00863662"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.ru</w:t>
        </w:r>
      </w:hyperlink>
      <w:r>
        <w:rPr>
          <w:sz w:val="18"/>
          <w:szCs w:val="18"/>
        </w:rPr>
        <w:t xml:space="preserve"> .</w:t>
      </w:r>
    </w:p>
    <w:p w:rsidR="00863662" w:rsidRPr="00DD3C81" w:rsidRDefault="00863662"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62" w:rsidRDefault="00863662">
    <w:pPr>
      <w:pStyle w:val="ad"/>
      <w:jc w:val="center"/>
    </w:pPr>
    <w:r>
      <w:fldChar w:fldCharType="begin"/>
    </w:r>
    <w:r>
      <w:instrText>PAGE   \* MERGEFORMAT</w:instrText>
    </w:r>
    <w:r>
      <w:fldChar w:fldCharType="separate"/>
    </w:r>
    <w:r w:rsidR="000D198C">
      <w:rPr>
        <w:noProof/>
      </w:rPr>
      <w:t>4</w:t>
    </w:r>
    <w:r>
      <w:fldChar w:fldCharType="end"/>
    </w:r>
  </w:p>
  <w:p w:rsidR="00863662" w:rsidRDefault="0086366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62" w:rsidRDefault="00863662">
    <w:pPr>
      <w:pStyle w:val="ad"/>
      <w:jc w:val="center"/>
    </w:pPr>
    <w:r>
      <w:fldChar w:fldCharType="begin"/>
    </w:r>
    <w:r>
      <w:instrText>PAGE   \* MERGEFORMAT</w:instrText>
    </w:r>
    <w:r>
      <w:fldChar w:fldCharType="separate"/>
    </w:r>
    <w:r w:rsidR="000D198C">
      <w:rPr>
        <w:noProof/>
      </w:rPr>
      <w:t>41</w:t>
    </w:r>
    <w:r>
      <w:fldChar w:fldCharType="end"/>
    </w:r>
  </w:p>
  <w:p w:rsidR="00863662" w:rsidRDefault="00863662">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62" w:rsidRDefault="00863662">
    <w:pPr>
      <w:pStyle w:val="ad"/>
      <w:framePr w:wrap="around"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noProof/>
      </w:rPr>
      <w:t>12</w:t>
    </w:r>
    <w:r>
      <w:rPr>
        <w:rStyle w:val="aff1"/>
      </w:rPr>
      <w:fldChar w:fldCharType="end"/>
    </w:r>
  </w:p>
  <w:p w:rsidR="00863662" w:rsidRDefault="00863662">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62" w:rsidRDefault="00863662" w:rsidP="001661F8">
    <w:pPr>
      <w:pStyle w:val="ad"/>
      <w:tabs>
        <w:tab w:val="center" w:pos="4320"/>
        <w:tab w:val="right" w:pos="8640"/>
      </w:tabs>
      <w:ind w:firstLine="567"/>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62" w:rsidRDefault="00863662" w:rsidP="001661F8">
    <w:pPr>
      <w:pStyle w:val="ad"/>
    </w:pPr>
    <w:r>
      <w:tab/>
    </w:r>
  </w:p>
  <w:p w:rsidR="00863662" w:rsidRDefault="0086366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CEC67D9"/>
    <w:multiLevelType w:val="hybridMultilevel"/>
    <w:tmpl w:val="5D168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4722E6"/>
    <w:multiLevelType w:val="multilevel"/>
    <w:tmpl w:val="FDAC4084"/>
    <w:lvl w:ilvl="0">
      <w:start w:val="1"/>
      <w:numFmt w:val="decimal"/>
      <w:lvlText w:val="%1."/>
      <w:lvlJc w:val="left"/>
      <w:pPr>
        <w:ind w:left="1068" w:hanging="360"/>
      </w:pPr>
    </w:lvl>
    <w:lvl w:ilvl="1">
      <w:start w:val="1"/>
      <w:numFmt w:val="decimal"/>
      <w:isLgl/>
      <w:lvlText w:val="%1.%2."/>
      <w:lvlJc w:val="left"/>
      <w:pPr>
        <w:ind w:left="1488" w:hanging="720"/>
      </w:pPr>
      <w:rPr>
        <w:color w:val="auto"/>
      </w:rPr>
    </w:lvl>
    <w:lvl w:ilvl="2">
      <w:start w:val="1"/>
      <w:numFmt w:val="decimal"/>
      <w:isLgl/>
      <w:lvlText w:val="%1.%2.%3."/>
      <w:lvlJc w:val="left"/>
      <w:pPr>
        <w:ind w:left="1548" w:hanging="720"/>
      </w:pPr>
      <w:rPr>
        <w:color w:val="auto"/>
      </w:rPr>
    </w:lvl>
    <w:lvl w:ilvl="3">
      <w:start w:val="1"/>
      <w:numFmt w:val="decimal"/>
      <w:isLgl/>
      <w:lvlText w:val="%1.%2.%3.%4."/>
      <w:lvlJc w:val="left"/>
      <w:pPr>
        <w:ind w:left="1968" w:hanging="1080"/>
      </w:pPr>
      <w:rPr>
        <w:color w:val="auto"/>
      </w:rPr>
    </w:lvl>
    <w:lvl w:ilvl="4">
      <w:start w:val="1"/>
      <w:numFmt w:val="decimal"/>
      <w:isLgl/>
      <w:lvlText w:val="%1.%2.%3.%4.%5."/>
      <w:lvlJc w:val="left"/>
      <w:pPr>
        <w:ind w:left="2028" w:hanging="1080"/>
      </w:pPr>
      <w:rPr>
        <w:color w:val="auto"/>
      </w:rPr>
    </w:lvl>
    <w:lvl w:ilvl="5">
      <w:start w:val="1"/>
      <w:numFmt w:val="decimal"/>
      <w:isLgl/>
      <w:lvlText w:val="%1.%2.%3.%4.%5.%6."/>
      <w:lvlJc w:val="left"/>
      <w:pPr>
        <w:ind w:left="2448" w:hanging="1440"/>
      </w:pPr>
      <w:rPr>
        <w:color w:val="auto"/>
      </w:rPr>
    </w:lvl>
    <w:lvl w:ilvl="6">
      <w:start w:val="1"/>
      <w:numFmt w:val="decimal"/>
      <w:isLgl/>
      <w:lvlText w:val="%1.%2.%3.%4.%5.%6.%7."/>
      <w:lvlJc w:val="left"/>
      <w:pPr>
        <w:ind w:left="2508" w:hanging="1440"/>
      </w:pPr>
      <w:rPr>
        <w:color w:val="auto"/>
      </w:rPr>
    </w:lvl>
    <w:lvl w:ilvl="7">
      <w:start w:val="1"/>
      <w:numFmt w:val="decimal"/>
      <w:isLgl/>
      <w:lvlText w:val="%1.%2.%3.%4.%5.%6.%7.%8."/>
      <w:lvlJc w:val="left"/>
      <w:pPr>
        <w:ind w:left="2928" w:hanging="1800"/>
      </w:pPr>
      <w:rPr>
        <w:color w:val="auto"/>
      </w:rPr>
    </w:lvl>
    <w:lvl w:ilvl="8">
      <w:start w:val="1"/>
      <w:numFmt w:val="decimal"/>
      <w:isLgl/>
      <w:lvlText w:val="%1.%2.%3.%4.%5.%6.%7.%8.%9."/>
      <w:lvlJc w:val="left"/>
      <w:pPr>
        <w:ind w:left="2988" w:hanging="1800"/>
      </w:pPr>
      <w:rPr>
        <w:color w:val="auto"/>
      </w:rPr>
    </w:lvl>
  </w:abstractNum>
  <w:abstractNum w:abstractNumId="13" w15:restartNumberingAfterBreak="0">
    <w:nsid w:val="1AF973AC"/>
    <w:multiLevelType w:val="multilevel"/>
    <w:tmpl w:val="8C0068E6"/>
    <w:lvl w:ilvl="0">
      <w:start w:val="1"/>
      <w:numFmt w:val="decimal"/>
      <w:pStyle w:val="a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D31005"/>
    <w:multiLevelType w:val="multilevel"/>
    <w:tmpl w:val="2EB4248E"/>
    <w:lvl w:ilvl="0">
      <w:start w:val="1"/>
      <w:numFmt w:val="decimal"/>
      <w:lvlText w:val="%1."/>
      <w:lvlJc w:val="left"/>
      <w:pPr>
        <w:ind w:left="72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2F60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0806FF"/>
    <w:multiLevelType w:val="multilevel"/>
    <w:tmpl w:val="3A4603BA"/>
    <w:styleLink w:val="LFO24"/>
    <w:lvl w:ilvl="0">
      <w:start w:val="1"/>
      <w:numFmt w:val="decimal"/>
      <w:pStyle w:val="31"/>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19"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0"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1"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58D059FF"/>
    <w:multiLevelType w:val="hybridMultilevel"/>
    <w:tmpl w:val="D6FAD3C4"/>
    <w:lvl w:ilvl="0" w:tplc="9CCA586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4DB4F2B"/>
    <w:multiLevelType w:val="hybridMultilevel"/>
    <w:tmpl w:val="D6FAD3C4"/>
    <w:lvl w:ilvl="0" w:tplc="9CCA586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4"/>
  </w:num>
  <w:num w:numId="2">
    <w:abstractNumId w:val="28"/>
  </w:num>
  <w:num w:numId="3">
    <w:abstractNumId w:val="24"/>
  </w:num>
  <w:num w:numId="4">
    <w:abstractNumId w:val="4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0"/>
  </w:num>
  <w:num w:numId="10">
    <w:abstractNumId w:val="5"/>
    <w:lvlOverride w:ilvl="0">
      <w:startOverride w:val="1"/>
    </w:lvlOverride>
  </w:num>
  <w:num w:numId="11">
    <w:abstractNumId w:val="4"/>
  </w:num>
  <w:num w:numId="12">
    <w:abstractNumId w:val="3"/>
  </w:num>
  <w:num w:numId="13">
    <w:abstractNumId w:val="1"/>
    <w:lvlOverride w:ilvl="0">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6"/>
  </w:num>
  <w:num w:numId="19">
    <w:abstractNumId w:val="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8"/>
  </w:num>
  <w:num w:numId="22">
    <w:abstractNumId w:val="2"/>
  </w:num>
  <w:num w:numId="23">
    <w:abstractNumId w:val="37"/>
  </w:num>
  <w:num w:numId="24">
    <w:abstractNumId w:val="8"/>
  </w:num>
  <w:num w:numId="25">
    <w:abstractNumId w:val="26"/>
  </w:num>
  <w:num w:numId="26">
    <w:abstractNumId w:val="15"/>
  </w:num>
  <w:num w:numId="27">
    <w:abstractNumId w:val="27"/>
  </w:num>
  <w:num w:numId="28">
    <w:abstractNumId w:val="13"/>
  </w:num>
  <w:num w:numId="29">
    <w:abstractNumId w:val="0"/>
  </w:num>
  <w:num w:numId="30">
    <w:abstractNumId w:val="42"/>
  </w:num>
  <w:num w:numId="31">
    <w:abstractNumId w:val="29"/>
  </w:num>
  <w:num w:numId="32">
    <w:abstractNumId w:val="34"/>
  </w:num>
  <w:num w:numId="33">
    <w:abstractNumId w:val="18"/>
  </w:num>
  <w:num w:numId="34">
    <w:abstractNumId w:val="25"/>
  </w:num>
  <w:num w:numId="35">
    <w:abstractNumId w:val="19"/>
  </w:num>
  <w:num w:numId="36">
    <w:abstractNumId w:val="35"/>
  </w:num>
  <w:num w:numId="37">
    <w:abstractNumId w:val="43"/>
  </w:num>
  <w:num w:numId="38">
    <w:abstractNumId w:val="20"/>
  </w:num>
  <w:num w:numId="39">
    <w:abstractNumId w:val="36"/>
  </w:num>
  <w:num w:numId="40">
    <w:abstractNumId w:val="31"/>
  </w:num>
  <w:num w:numId="41">
    <w:abstractNumId w:val="9"/>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A2737"/>
    <w:rsid w:val="000A4A41"/>
    <w:rsid w:val="000B4645"/>
    <w:rsid w:val="000C2F9A"/>
    <w:rsid w:val="000C523E"/>
    <w:rsid w:val="000D198C"/>
    <w:rsid w:val="000D2CD6"/>
    <w:rsid w:val="000F23A0"/>
    <w:rsid w:val="000F69A3"/>
    <w:rsid w:val="000F6CCF"/>
    <w:rsid w:val="000F7CCC"/>
    <w:rsid w:val="001041D0"/>
    <w:rsid w:val="00110364"/>
    <w:rsid w:val="00123F18"/>
    <w:rsid w:val="0013174E"/>
    <w:rsid w:val="001334D2"/>
    <w:rsid w:val="00144054"/>
    <w:rsid w:val="001451E4"/>
    <w:rsid w:val="00153CA1"/>
    <w:rsid w:val="0015476E"/>
    <w:rsid w:val="00154E7B"/>
    <w:rsid w:val="001661F8"/>
    <w:rsid w:val="001922D2"/>
    <w:rsid w:val="001A2448"/>
    <w:rsid w:val="001A2462"/>
    <w:rsid w:val="001A62B9"/>
    <w:rsid w:val="001B6748"/>
    <w:rsid w:val="001B6BB1"/>
    <w:rsid w:val="001C17D3"/>
    <w:rsid w:val="001D066E"/>
    <w:rsid w:val="001D4285"/>
    <w:rsid w:val="001D5C67"/>
    <w:rsid w:val="001D5EDA"/>
    <w:rsid w:val="001F3E60"/>
    <w:rsid w:val="001F69DC"/>
    <w:rsid w:val="001F780C"/>
    <w:rsid w:val="0020778D"/>
    <w:rsid w:val="0021056B"/>
    <w:rsid w:val="00212640"/>
    <w:rsid w:val="00217E22"/>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E76DC"/>
    <w:rsid w:val="002F6DB3"/>
    <w:rsid w:val="002F7699"/>
    <w:rsid w:val="0030080F"/>
    <w:rsid w:val="0030496A"/>
    <w:rsid w:val="003068E4"/>
    <w:rsid w:val="00306AFB"/>
    <w:rsid w:val="0031088F"/>
    <w:rsid w:val="0032635D"/>
    <w:rsid w:val="00331E5A"/>
    <w:rsid w:val="00333586"/>
    <w:rsid w:val="00334C5E"/>
    <w:rsid w:val="003367F2"/>
    <w:rsid w:val="00337696"/>
    <w:rsid w:val="00341A9D"/>
    <w:rsid w:val="00351857"/>
    <w:rsid w:val="00370434"/>
    <w:rsid w:val="00376A93"/>
    <w:rsid w:val="00387EFB"/>
    <w:rsid w:val="00394887"/>
    <w:rsid w:val="00394E29"/>
    <w:rsid w:val="003A194A"/>
    <w:rsid w:val="003B7B16"/>
    <w:rsid w:val="003B7E6C"/>
    <w:rsid w:val="003C0594"/>
    <w:rsid w:val="003C3596"/>
    <w:rsid w:val="003C7F17"/>
    <w:rsid w:val="003E4549"/>
    <w:rsid w:val="003F0DEE"/>
    <w:rsid w:val="004116E6"/>
    <w:rsid w:val="00413DBF"/>
    <w:rsid w:val="004152EE"/>
    <w:rsid w:val="004156F4"/>
    <w:rsid w:val="0041680F"/>
    <w:rsid w:val="004260D4"/>
    <w:rsid w:val="00441B51"/>
    <w:rsid w:val="00442219"/>
    <w:rsid w:val="004451AF"/>
    <w:rsid w:val="004608BC"/>
    <w:rsid w:val="00464E8F"/>
    <w:rsid w:val="00470CD2"/>
    <w:rsid w:val="00477F3B"/>
    <w:rsid w:val="00480635"/>
    <w:rsid w:val="004849A6"/>
    <w:rsid w:val="0048667E"/>
    <w:rsid w:val="00486E6E"/>
    <w:rsid w:val="00487E01"/>
    <w:rsid w:val="004955F9"/>
    <w:rsid w:val="00496154"/>
    <w:rsid w:val="004A4D38"/>
    <w:rsid w:val="004B30A7"/>
    <w:rsid w:val="004B3F82"/>
    <w:rsid w:val="004B43DA"/>
    <w:rsid w:val="004D32BE"/>
    <w:rsid w:val="004E06F6"/>
    <w:rsid w:val="004E139B"/>
    <w:rsid w:val="004E14EA"/>
    <w:rsid w:val="004E1E0B"/>
    <w:rsid w:val="004E6066"/>
    <w:rsid w:val="004F164E"/>
    <w:rsid w:val="004F4DFA"/>
    <w:rsid w:val="00506DC0"/>
    <w:rsid w:val="00511BCE"/>
    <w:rsid w:val="00517F6F"/>
    <w:rsid w:val="0052073E"/>
    <w:rsid w:val="005225DA"/>
    <w:rsid w:val="0052582A"/>
    <w:rsid w:val="00531584"/>
    <w:rsid w:val="005371F1"/>
    <w:rsid w:val="0054067E"/>
    <w:rsid w:val="005410F6"/>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58C0"/>
    <w:rsid w:val="005F3042"/>
    <w:rsid w:val="005F3785"/>
    <w:rsid w:val="005F69F2"/>
    <w:rsid w:val="00615528"/>
    <w:rsid w:val="00617E19"/>
    <w:rsid w:val="0062125B"/>
    <w:rsid w:val="006376DE"/>
    <w:rsid w:val="00650184"/>
    <w:rsid w:val="00652BA4"/>
    <w:rsid w:val="0065458D"/>
    <w:rsid w:val="00654CEC"/>
    <w:rsid w:val="00672AB8"/>
    <w:rsid w:val="00673C39"/>
    <w:rsid w:val="006877E2"/>
    <w:rsid w:val="00694BC1"/>
    <w:rsid w:val="00696628"/>
    <w:rsid w:val="006A3715"/>
    <w:rsid w:val="006A3CF6"/>
    <w:rsid w:val="006A715E"/>
    <w:rsid w:val="006A7A18"/>
    <w:rsid w:val="006B15F7"/>
    <w:rsid w:val="006B2783"/>
    <w:rsid w:val="006B4297"/>
    <w:rsid w:val="006B63C5"/>
    <w:rsid w:val="006C7ED0"/>
    <w:rsid w:val="006D1981"/>
    <w:rsid w:val="006D4C52"/>
    <w:rsid w:val="006F2069"/>
    <w:rsid w:val="006F2FDD"/>
    <w:rsid w:val="006F5D2B"/>
    <w:rsid w:val="006F5E56"/>
    <w:rsid w:val="00701D16"/>
    <w:rsid w:val="00705CD6"/>
    <w:rsid w:val="00707095"/>
    <w:rsid w:val="00710BE3"/>
    <w:rsid w:val="00711E0F"/>
    <w:rsid w:val="007124CF"/>
    <w:rsid w:val="00712BEA"/>
    <w:rsid w:val="00717505"/>
    <w:rsid w:val="00720555"/>
    <w:rsid w:val="007218BB"/>
    <w:rsid w:val="00724609"/>
    <w:rsid w:val="00725F11"/>
    <w:rsid w:val="007301A1"/>
    <w:rsid w:val="00733198"/>
    <w:rsid w:val="00741ED9"/>
    <w:rsid w:val="00741F3B"/>
    <w:rsid w:val="00751A9D"/>
    <w:rsid w:val="00756DE6"/>
    <w:rsid w:val="007612FB"/>
    <w:rsid w:val="007659F6"/>
    <w:rsid w:val="007729D3"/>
    <w:rsid w:val="00772AF9"/>
    <w:rsid w:val="007771F7"/>
    <w:rsid w:val="00787E9A"/>
    <w:rsid w:val="007A1EF8"/>
    <w:rsid w:val="007B3053"/>
    <w:rsid w:val="007B61BC"/>
    <w:rsid w:val="007C6174"/>
    <w:rsid w:val="007F1D6C"/>
    <w:rsid w:val="007F261B"/>
    <w:rsid w:val="007F4DA3"/>
    <w:rsid w:val="007F545E"/>
    <w:rsid w:val="00801ECD"/>
    <w:rsid w:val="008451B6"/>
    <w:rsid w:val="00851423"/>
    <w:rsid w:val="00853716"/>
    <w:rsid w:val="00861181"/>
    <w:rsid w:val="00862952"/>
    <w:rsid w:val="0086366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D6648"/>
    <w:rsid w:val="008E1DDB"/>
    <w:rsid w:val="008E37B7"/>
    <w:rsid w:val="008E3E21"/>
    <w:rsid w:val="008F0CC0"/>
    <w:rsid w:val="008F58A4"/>
    <w:rsid w:val="00903D32"/>
    <w:rsid w:val="00903FA1"/>
    <w:rsid w:val="00905B11"/>
    <w:rsid w:val="00913F6E"/>
    <w:rsid w:val="009205BB"/>
    <w:rsid w:val="00922005"/>
    <w:rsid w:val="00927FD5"/>
    <w:rsid w:val="0093395B"/>
    <w:rsid w:val="00934AAA"/>
    <w:rsid w:val="00936C5D"/>
    <w:rsid w:val="00941A75"/>
    <w:rsid w:val="009421AD"/>
    <w:rsid w:val="00946D5F"/>
    <w:rsid w:val="0095039B"/>
    <w:rsid w:val="00955360"/>
    <w:rsid w:val="00961FC4"/>
    <w:rsid w:val="0096358F"/>
    <w:rsid w:val="009667F9"/>
    <w:rsid w:val="00972A4A"/>
    <w:rsid w:val="00973ED9"/>
    <w:rsid w:val="00976CAE"/>
    <w:rsid w:val="009831A8"/>
    <w:rsid w:val="009A0BF0"/>
    <w:rsid w:val="009A0E15"/>
    <w:rsid w:val="009A2D5A"/>
    <w:rsid w:val="009B23CC"/>
    <w:rsid w:val="009B35E7"/>
    <w:rsid w:val="009B5C08"/>
    <w:rsid w:val="009C78EA"/>
    <w:rsid w:val="009D0830"/>
    <w:rsid w:val="009E3BAF"/>
    <w:rsid w:val="009E6885"/>
    <w:rsid w:val="009F3397"/>
    <w:rsid w:val="00A0167E"/>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87B7B"/>
    <w:rsid w:val="00A9405A"/>
    <w:rsid w:val="00A9741A"/>
    <w:rsid w:val="00AA277D"/>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15637"/>
    <w:rsid w:val="00B24AB9"/>
    <w:rsid w:val="00B3338C"/>
    <w:rsid w:val="00B40B63"/>
    <w:rsid w:val="00B4485C"/>
    <w:rsid w:val="00B465F4"/>
    <w:rsid w:val="00B50117"/>
    <w:rsid w:val="00B57775"/>
    <w:rsid w:val="00B57EF2"/>
    <w:rsid w:val="00B60A30"/>
    <w:rsid w:val="00B6562B"/>
    <w:rsid w:val="00B72162"/>
    <w:rsid w:val="00B91AEB"/>
    <w:rsid w:val="00BA2E0E"/>
    <w:rsid w:val="00BA6F6E"/>
    <w:rsid w:val="00BB0781"/>
    <w:rsid w:val="00BB2AE1"/>
    <w:rsid w:val="00BB37F9"/>
    <w:rsid w:val="00BB6E23"/>
    <w:rsid w:val="00BC4749"/>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5D5D"/>
    <w:rsid w:val="00C8745C"/>
    <w:rsid w:val="00C87D90"/>
    <w:rsid w:val="00C908DF"/>
    <w:rsid w:val="00C95B98"/>
    <w:rsid w:val="00CA0D88"/>
    <w:rsid w:val="00CA13DC"/>
    <w:rsid w:val="00CA3B07"/>
    <w:rsid w:val="00CA58E1"/>
    <w:rsid w:val="00CA7FE6"/>
    <w:rsid w:val="00CB36AE"/>
    <w:rsid w:val="00CB74C6"/>
    <w:rsid w:val="00CC59CF"/>
    <w:rsid w:val="00CD07BC"/>
    <w:rsid w:val="00CD16E6"/>
    <w:rsid w:val="00CD6B99"/>
    <w:rsid w:val="00CD6E2D"/>
    <w:rsid w:val="00CE1A3C"/>
    <w:rsid w:val="00CE2EBE"/>
    <w:rsid w:val="00CE2F5A"/>
    <w:rsid w:val="00CE6697"/>
    <w:rsid w:val="00CF2867"/>
    <w:rsid w:val="00CF3D88"/>
    <w:rsid w:val="00CF531B"/>
    <w:rsid w:val="00CF7929"/>
    <w:rsid w:val="00D046B9"/>
    <w:rsid w:val="00D140ED"/>
    <w:rsid w:val="00D16753"/>
    <w:rsid w:val="00D22160"/>
    <w:rsid w:val="00D257AE"/>
    <w:rsid w:val="00D25EAE"/>
    <w:rsid w:val="00D25FD9"/>
    <w:rsid w:val="00D370EF"/>
    <w:rsid w:val="00D404DC"/>
    <w:rsid w:val="00D43AC0"/>
    <w:rsid w:val="00D45B11"/>
    <w:rsid w:val="00D45C77"/>
    <w:rsid w:val="00D64462"/>
    <w:rsid w:val="00D66084"/>
    <w:rsid w:val="00D73CB1"/>
    <w:rsid w:val="00D742B9"/>
    <w:rsid w:val="00D75183"/>
    <w:rsid w:val="00DB2132"/>
    <w:rsid w:val="00DB4FF2"/>
    <w:rsid w:val="00DC535E"/>
    <w:rsid w:val="00DC5602"/>
    <w:rsid w:val="00DE4681"/>
    <w:rsid w:val="00DE6167"/>
    <w:rsid w:val="00DE6DF3"/>
    <w:rsid w:val="00DF18F2"/>
    <w:rsid w:val="00DF713C"/>
    <w:rsid w:val="00E253AF"/>
    <w:rsid w:val="00E35A46"/>
    <w:rsid w:val="00E36123"/>
    <w:rsid w:val="00E41CE3"/>
    <w:rsid w:val="00E42455"/>
    <w:rsid w:val="00E455A3"/>
    <w:rsid w:val="00E57E2C"/>
    <w:rsid w:val="00E63641"/>
    <w:rsid w:val="00E65FE5"/>
    <w:rsid w:val="00E709E2"/>
    <w:rsid w:val="00E737DA"/>
    <w:rsid w:val="00E74775"/>
    <w:rsid w:val="00E77128"/>
    <w:rsid w:val="00E90389"/>
    <w:rsid w:val="00E96354"/>
    <w:rsid w:val="00EA1680"/>
    <w:rsid w:val="00EA16FE"/>
    <w:rsid w:val="00EA38CE"/>
    <w:rsid w:val="00EA72E7"/>
    <w:rsid w:val="00EB0525"/>
    <w:rsid w:val="00EB17D5"/>
    <w:rsid w:val="00EB3BDD"/>
    <w:rsid w:val="00EB7813"/>
    <w:rsid w:val="00EC31FB"/>
    <w:rsid w:val="00EC3D7F"/>
    <w:rsid w:val="00EC4D83"/>
    <w:rsid w:val="00EC5B2D"/>
    <w:rsid w:val="00EE0FE8"/>
    <w:rsid w:val="00EE325A"/>
    <w:rsid w:val="00EE6365"/>
    <w:rsid w:val="00EF7282"/>
    <w:rsid w:val="00F12995"/>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80B55"/>
    <w:rsid w:val="00F90175"/>
    <w:rsid w:val="00F90780"/>
    <w:rsid w:val="00F9184D"/>
    <w:rsid w:val="00F95496"/>
    <w:rsid w:val="00FB0B3B"/>
    <w:rsid w:val="00FC078A"/>
    <w:rsid w:val="00FD0E73"/>
    <w:rsid w:val="00FD20AD"/>
    <w:rsid w:val="00FD4FED"/>
    <w:rsid w:val="00FE020C"/>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9888-44FB-4D63-909D-D2D9E45D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6"/>
    <w:uiPriority w:val="9"/>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
    <w:basedOn w:val="a6"/>
    <w:next w:val="a6"/>
    <w:link w:val="35"/>
    <w:uiPriority w:val="9"/>
    <w:qFormat/>
    <w:rsid w:val="00341A9D"/>
    <w:pPr>
      <w:keepNext/>
      <w:keepLines/>
      <w:spacing w:before="200"/>
      <w:outlineLvl w:val="2"/>
    </w:pPr>
    <w:rPr>
      <w:rFonts w:ascii="Cambria" w:hAnsi="Cambria"/>
      <w:b/>
      <w:bCs/>
      <w:color w:val="4F81BD"/>
    </w:rPr>
  </w:style>
  <w:style w:type="paragraph" w:styleId="40">
    <w:name w:val="heading 4"/>
    <w:basedOn w:val="a6"/>
    <w:next w:val="a6"/>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uiPriority w:val="9"/>
    <w:qFormat/>
    <w:rsid w:val="00341A9D"/>
    <w:pPr>
      <w:keepNext/>
      <w:outlineLvl w:val="4"/>
    </w:pPr>
    <w:rPr>
      <w:b/>
      <w:i/>
      <w:sz w:val="26"/>
      <w:szCs w:val="26"/>
    </w:rPr>
  </w:style>
  <w:style w:type="paragraph" w:styleId="6">
    <w:name w:val="heading 6"/>
    <w:basedOn w:val="a6"/>
    <w:next w:val="a6"/>
    <w:link w:val="60"/>
    <w:uiPriority w:val="9"/>
    <w:qFormat/>
    <w:rsid w:val="00341A9D"/>
    <w:pPr>
      <w:keepNext/>
      <w:ind w:firstLine="709"/>
      <w:jc w:val="right"/>
      <w:outlineLvl w:val="5"/>
    </w:pPr>
    <w:rPr>
      <w:b/>
      <w:sz w:val="26"/>
      <w:szCs w:val="26"/>
    </w:rPr>
  </w:style>
  <w:style w:type="paragraph" w:styleId="7">
    <w:name w:val="heading 7"/>
    <w:basedOn w:val="a6"/>
    <w:next w:val="a6"/>
    <w:link w:val="70"/>
    <w:uiPriority w:val="9"/>
    <w:qFormat/>
    <w:rsid w:val="00341A9D"/>
    <w:pPr>
      <w:tabs>
        <w:tab w:val="num" w:pos="3469"/>
      </w:tabs>
      <w:spacing w:before="240" w:after="60"/>
      <w:ind w:left="3469" w:hanging="1296"/>
      <w:outlineLvl w:val="6"/>
    </w:pPr>
  </w:style>
  <w:style w:type="paragraph" w:styleId="8">
    <w:name w:val="heading 8"/>
    <w:basedOn w:val="a6"/>
    <w:next w:val="a6"/>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5"/>
    <w:uiPriority w:val="99"/>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
    <w:basedOn w:val="a7"/>
    <w:link w:val="34"/>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iPriority w:val="99"/>
    <w:unhideWhenUsed/>
    <w:rsid w:val="00341A9D"/>
    <w:rPr>
      <w:color w:val="0000FF"/>
      <w:u w:val="single"/>
    </w:rPr>
  </w:style>
  <w:style w:type="paragraph" w:styleId="ab">
    <w:name w:val="List Paragraph"/>
    <w:basedOn w:val="a6"/>
    <w:link w:val="ac"/>
    <w:uiPriority w:val="34"/>
    <w:qFormat/>
    <w:rsid w:val="00341A9D"/>
    <w:pPr>
      <w:ind w:left="720"/>
      <w:contextualSpacing/>
    </w:pPr>
  </w:style>
  <w:style w:type="paragraph" w:styleId="15">
    <w:name w:val="toc 1"/>
    <w:basedOn w:val="a6"/>
    <w:next w:val="a6"/>
    <w:autoRedefine/>
    <w:uiPriority w:val="99"/>
    <w:qFormat/>
    <w:rsid w:val="00341A9D"/>
    <w:pPr>
      <w:ind w:left="34" w:hanging="1"/>
      <w:jc w:val="both"/>
    </w:pPr>
  </w:style>
  <w:style w:type="paragraph" w:styleId="24">
    <w:name w:val="toc 2"/>
    <w:basedOn w:val="a6"/>
    <w:next w:val="a6"/>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header odd,header"/>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header odd Знак1,header Знак1"/>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iPriority w:val="99"/>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iPriority w:val="99"/>
    <w:unhideWhenUsed/>
    <w:rsid w:val="00341A9D"/>
    <w:rPr>
      <w:rFonts w:ascii="Tahoma" w:hAnsi="Tahoma" w:cs="Tahoma"/>
      <w:sz w:val="16"/>
      <w:szCs w:val="16"/>
    </w:rPr>
  </w:style>
  <w:style w:type="character" w:customStyle="1" w:styleId="af2">
    <w:name w:val="Текст выноски Знак"/>
    <w:basedOn w:val="a7"/>
    <w:link w:val="af1"/>
    <w:uiPriority w:val="99"/>
    <w:rsid w:val="00341A9D"/>
    <w:rPr>
      <w:rFonts w:ascii="Tahoma" w:eastAsia="Times New Roman" w:hAnsi="Tahoma" w:cs="Tahoma"/>
      <w:sz w:val="16"/>
      <w:szCs w:val="16"/>
      <w:lang w:eastAsia="ru-RU"/>
    </w:rPr>
  </w:style>
  <w:style w:type="table" w:styleId="af3">
    <w:name w:val="Table Grid"/>
    <w:basedOn w:val="a8"/>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6">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6"/>
    <w:link w:val="28"/>
    <w:uiPriority w:val="99"/>
    <w:unhideWhenUsed/>
    <w:rsid w:val="00341A9D"/>
    <w:pPr>
      <w:spacing w:after="120" w:line="480" w:lineRule="auto"/>
      <w:ind w:left="283"/>
    </w:pPr>
  </w:style>
  <w:style w:type="character" w:customStyle="1" w:styleId="28">
    <w:name w:val="Основной текст с отступом 2 Знак"/>
    <w:basedOn w:val="a7"/>
    <w:link w:val="27"/>
    <w:uiPriority w:val="99"/>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uiPriority w:val="99"/>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6">
    <w:name w:val="Ариал Знак1"/>
    <w:link w:val="afa"/>
    <w:locked/>
    <w:rsid w:val="00341A9D"/>
    <w:rPr>
      <w:rFonts w:ascii="Arial" w:hAnsi="Arial" w:cs="Arial"/>
    </w:rPr>
  </w:style>
  <w:style w:type="paragraph" w:customStyle="1" w:styleId="afa">
    <w:name w:val="Ариал"/>
    <w:basedOn w:val="a6"/>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iPriority w:val="99"/>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uiPriority w:val="99"/>
    <w:rsid w:val="00341A9D"/>
    <w:rPr>
      <w:rFonts w:ascii="Times New Roman" w:eastAsia="Times New Roman" w:hAnsi="Times New Roman" w:cs="Times New Roman"/>
      <w:sz w:val="20"/>
      <w:szCs w:val="20"/>
      <w:lang w:eastAsia="ru-RU"/>
    </w:rPr>
  </w:style>
  <w:style w:type="character" w:styleId="aff0">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uiPriority w:val="99"/>
    <w:rsid w:val="00341A9D"/>
  </w:style>
  <w:style w:type="paragraph" w:customStyle="1" w:styleId="rvps46">
    <w:name w:val="rvps46"/>
    <w:basedOn w:val="a6"/>
    <w:rsid w:val="00341A9D"/>
    <w:pPr>
      <w:spacing w:before="120" w:after="120"/>
    </w:pPr>
  </w:style>
  <w:style w:type="character" w:styleId="aff2">
    <w:name w:val="annotation reference"/>
    <w:uiPriority w:val="99"/>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unhideWhenUsed/>
    <w:rsid w:val="00341A9D"/>
    <w:rPr>
      <w:b/>
      <w:bCs/>
    </w:rPr>
  </w:style>
  <w:style w:type="character" w:customStyle="1" w:styleId="aff6">
    <w:name w:val="Тема примечания Знак"/>
    <w:basedOn w:val="aff4"/>
    <w:link w:val="aff5"/>
    <w:uiPriority w:val="99"/>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iPriority w:val="99"/>
    <w:unhideWhenUsed/>
    <w:rsid w:val="00341A9D"/>
    <w:pPr>
      <w:ind w:firstLine="567"/>
      <w:jc w:val="both"/>
    </w:pPr>
    <w:rPr>
      <w:b/>
      <w:sz w:val="26"/>
      <w:szCs w:val="26"/>
    </w:rPr>
  </w:style>
  <w:style w:type="character" w:customStyle="1" w:styleId="aff8">
    <w:name w:val="Основной текст с отступом Знак"/>
    <w:basedOn w:val="a7"/>
    <w:link w:val="aff7"/>
    <w:uiPriority w:val="99"/>
    <w:rsid w:val="00341A9D"/>
    <w:rPr>
      <w:rFonts w:ascii="Times New Roman" w:eastAsia="Times New Roman" w:hAnsi="Times New Roman" w:cs="Times New Roman"/>
      <w:b/>
      <w:sz w:val="26"/>
      <w:szCs w:val="26"/>
      <w:lang w:eastAsia="ru-RU"/>
    </w:rPr>
  </w:style>
  <w:style w:type="paragraph" w:styleId="aff9">
    <w:name w:val="Body Text"/>
    <w:basedOn w:val="a6"/>
    <w:link w:val="affa"/>
    <w:uiPriority w:val="99"/>
    <w:unhideWhenUsed/>
    <w:rsid w:val="00341A9D"/>
    <w:rPr>
      <w:i/>
      <w:sz w:val="26"/>
      <w:szCs w:val="26"/>
    </w:rPr>
  </w:style>
  <w:style w:type="character" w:customStyle="1" w:styleId="affa">
    <w:name w:val="Основной текст Знак"/>
    <w:basedOn w:val="a7"/>
    <w:link w:val="aff9"/>
    <w:uiPriority w:val="99"/>
    <w:rsid w:val="00341A9D"/>
    <w:rPr>
      <w:rFonts w:ascii="Times New Roman" w:eastAsia="Times New Roman" w:hAnsi="Times New Roman" w:cs="Times New Roman"/>
      <w:i/>
      <w:sz w:val="26"/>
      <w:szCs w:val="26"/>
      <w:lang w:eastAsia="ru-RU"/>
    </w:rPr>
  </w:style>
  <w:style w:type="paragraph" w:styleId="29">
    <w:name w:val="Body Text 2"/>
    <w:basedOn w:val="a6"/>
    <w:link w:val="2a"/>
    <w:uiPriority w:val="99"/>
    <w:unhideWhenUsed/>
    <w:rsid w:val="00341A9D"/>
    <w:rPr>
      <w:i/>
      <w:color w:val="FF0000"/>
      <w:sz w:val="26"/>
      <w:szCs w:val="26"/>
    </w:rPr>
  </w:style>
  <w:style w:type="character" w:customStyle="1" w:styleId="2a">
    <w:name w:val="Основной текст 2 Знак"/>
    <w:basedOn w:val="a7"/>
    <w:link w:val="29"/>
    <w:uiPriority w:val="99"/>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3"/>
    <w:next w:val="a6"/>
    <w:uiPriority w:val="39"/>
    <w:qFormat/>
    <w:rsid w:val="00341A9D"/>
    <w:pPr>
      <w:spacing w:line="276" w:lineRule="auto"/>
      <w:outlineLvl w:val="9"/>
    </w:pPr>
  </w:style>
  <w:style w:type="paragraph" w:styleId="37">
    <w:name w:val="toc 3"/>
    <w:basedOn w:val="a6"/>
    <w:next w:val="a6"/>
    <w:autoRedefine/>
    <w:unhideWhenUsed/>
    <w:qFormat/>
    <w:rsid w:val="00341A9D"/>
    <w:pPr>
      <w:spacing w:after="100" w:line="276" w:lineRule="auto"/>
      <w:ind w:left="440"/>
    </w:pPr>
    <w:rPr>
      <w:rFonts w:ascii="Calibri" w:hAnsi="Calibri"/>
      <w:sz w:val="22"/>
      <w:szCs w:val="22"/>
    </w:rPr>
  </w:style>
  <w:style w:type="paragraph" w:styleId="38">
    <w:name w:val="Body Text 3"/>
    <w:basedOn w:val="a6"/>
    <w:link w:val="39"/>
    <w:uiPriority w:val="99"/>
    <w:unhideWhenUsed/>
    <w:rsid w:val="00341A9D"/>
    <w:pPr>
      <w:autoSpaceDE w:val="0"/>
      <w:autoSpaceDN w:val="0"/>
      <w:adjustRightInd w:val="0"/>
    </w:pPr>
    <w:rPr>
      <w:sz w:val="26"/>
      <w:szCs w:val="26"/>
    </w:rPr>
  </w:style>
  <w:style w:type="character" w:customStyle="1" w:styleId="39">
    <w:name w:val="Основной текст 3 Знак"/>
    <w:basedOn w:val="a7"/>
    <w:link w:val="38"/>
    <w:uiPriority w:val="99"/>
    <w:rsid w:val="00341A9D"/>
    <w:rPr>
      <w:rFonts w:ascii="Times New Roman" w:eastAsia="Times New Roman" w:hAnsi="Times New Roman" w:cs="Times New Roman"/>
      <w:sz w:val="26"/>
      <w:szCs w:val="26"/>
      <w:lang w:eastAsia="ru-RU"/>
    </w:rPr>
  </w:style>
  <w:style w:type="paragraph" w:styleId="3a">
    <w:name w:val="Body Text Indent 3"/>
    <w:basedOn w:val="a6"/>
    <w:link w:val="3b"/>
    <w:uiPriority w:val="99"/>
    <w:unhideWhenUsed/>
    <w:rsid w:val="00341A9D"/>
    <w:pPr>
      <w:tabs>
        <w:tab w:val="num" w:pos="1200"/>
      </w:tabs>
      <w:ind w:left="16"/>
      <w:jc w:val="both"/>
    </w:pPr>
    <w:rPr>
      <w:i/>
      <w:color w:val="808080"/>
    </w:rPr>
  </w:style>
  <w:style w:type="character" w:customStyle="1" w:styleId="3b">
    <w:name w:val="Основной текст с отступом 3 Знак"/>
    <w:basedOn w:val="a7"/>
    <w:link w:val="3a"/>
    <w:uiPriority w:val="99"/>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6"/>
    <w:next w:val="a6"/>
    <w:rsid w:val="00341A9D"/>
    <w:pPr>
      <w:keepNext/>
      <w:jc w:val="both"/>
    </w:pPr>
    <w:rPr>
      <w:szCs w:val="20"/>
      <w:lang w:val="en-GB"/>
    </w:rPr>
  </w:style>
  <w:style w:type="paragraph" w:customStyle="1" w:styleId="17">
    <w:name w:val="Абзац списка1"/>
    <w:basedOn w:val="a6"/>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iPriority w:val="99"/>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uiPriority w:val="99"/>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0">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6"/>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Head 1 Знак,Slides 1 Знак,h1 Знак,Head 1 (Chapter heading) Знак,app heading 1 Знак"/>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rsid w:val="00A436A7"/>
    <w:pPr>
      <w:ind w:left="720"/>
    </w:pPr>
    <w:rPr>
      <w:szCs w:val="20"/>
    </w:rPr>
  </w:style>
  <w:style w:type="paragraph" w:styleId="52">
    <w:name w:val="toc 5"/>
    <w:basedOn w:val="a6"/>
    <w:next w:val="a6"/>
    <w:autoRedefine/>
    <w:rsid w:val="00A436A7"/>
    <w:pPr>
      <w:ind w:left="960"/>
    </w:pPr>
    <w:rPr>
      <w:szCs w:val="20"/>
    </w:rPr>
  </w:style>
  <w:style w:type="paragraph" w:styleId="61">
    <w:name w:val="toc 6"/>
    <w:basedOn w:val="a6"/>
    <w:next w:val="a6"/>
    <w:autoRedefine/>
    <w:rsid w:val="00A436A7"/>
    <w:pPr>
      <w:ind w:left="1200"/>
    </w:pPr>
    <w:rPr>
      <w:szCs w:val="20"/>
    </w:rPr>
  </w:style>
  <w:style w:type="paragraph" w:styleId="71">
    <w:name w:val="toc 7"/>
    <w:basedOn w:val="a6"/>
    <w:next w:val="a6"/>
    <w:autoRedefine/>
    <w:rsid w:val="00A436A7"/>
    <w:pPr>
      <w:ind w:left="1440"/>
    </w:pPr>
    <w:rPr>
      <w:szCs w:val="20"/>
    </w:rPr>
  </w:style>
  <w:style w:type="paragraph" w:styleId="81">
    <w:name w:val="toc 8"/>
    <w:basedOn w:val="a6"/>
    <w:next w:val="a6"/>
    <w:autoRedefine/>
    <w:rsid w:val="00A436A7"/>
    <w:pPr>
      <w:ind w:left="1680"/>
    </w:pPr>
    <w:rPr>
      <w:szCs w:val="20"/>
    </w:rPr>
  </w:style>
  <w:style w:type="paragraph" w:styleId="91">
    <w:name w:val="toc 9"/>
    <w:basedOn w:val="a6"/>
    <w:next w:val="a6"/>
    <w:autoRedefine/>
    <w:rsid w:val="00A436A7"/>
    <w:pPr>
      <w:ind w:left="1920"/>
    </w:pPr>
    <w:rPr>
      <w:szCs w:val="20"/>
    </w:rPr>
  </w:style>
  <w:style w:type="character" w:customStyle="1" w:styleId="19">
    <w:name w:val="Верхний колонтитул Знак1"/>
    <w:aliases w:val="Heder Знак1,Titul Знак1,header odd Знак,header Знак"/>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rsid w:val="00A436A7"/>
    <w:pPr>
      <w:numPr>
        <w:numId w:val="10"/>
      </w:numPr>
    </w:pPr>
  </w:style>
  <w:style w:type="paragraph" w:styleId="2c">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rsid w:val="00A436A7"/>
    <w:pPr>
      <w:shd w:val="clear" w:color="auto" w:fill="000080"/>
    </w:pPr>
    <w:rPr>
      <w:rFonts w:ascii="Tahoma" w:hAnsi="Tahoma"/>
      <w:szCs w:val="20"/>
    </w:rPr>
  </w:style>
  <w:style w:type="character" w:customStyle="1" w:styleId="afff7">
    <w:name w:val="Схема документа Знак"/>
    <w:basedOn w:val="a7"/>
    <w:link w:val="afff6"/>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6"/>
    <w:next w:val="a6"/>
    <w:rsid w:val="00A436A7"/>
    <w:pPr>
      <w:keepNext/>
      <w:widowControl w:val="0"/>
      <w:snapToGrid w:val="0"/>
      <w:jc w:val="center"/>
    </w:pPr>
    <w:rPr>
      <w:b/>
      <w:sz w:val="22"/>
      <w:szCs w:val="20"/>
    </w:rPr>
  </w:style>
  <w:style w:type="paragraph" w:customStyle="1" w:styleId="20">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0"/>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4">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9">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6"/>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uiPriority w:val="99"/>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uiPriority w:val="99"/>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e"/>
    <w:uiPriority w:val="99"/>
    <w:qFormat/>
    <w:rsid w:val="00C51EB6"/>
    <w:pPr>
      <w:jc w:val="center"/>
    </w:pPr>
    <w:rPr>
      <w:b/>
      <w:sz w:val="28"/>
      <w:szCs w:val="20"/>
    </w:rPr>
  </w:style>
  <w:style w:type="character" w:customStyle="1" w:styleId="afffff4">
    <w:name w:val="Подзаголовок Знак"/>
    <w:basedOn w:val="a7"/>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3"/>
    <w:uiPriority w:val="99"/>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8"/>
    <w:next w:val="af3"/>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uiPriority w:val="99"/>
    <w:qFormat/>
    <w:rsid w:val="00C51EB6"/>
    <w:rPr>
      <w:rFonts w:cs="Times New Roman"/>
      <w:i/>
    </w:rPr>
  </w:style>
  <w:style w:type="paragraph" w:styleId="afffff9">
    <w:name w:val="No Spacing"/>
    <w:link w:val="afffffa"/>
    <w:uiPriority w:val="99"/>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9"/>
    <w:uiPriority w:val="99"/>
    <w:semiHidden/>
    <w:unhideWhenUsed/>
    <w:rsid w:val="00C51EB6"/>
  </w:style>
  <w:style w:type="table" w:customStyle="1" w:styleId="2e">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6"/>
    <w:rsid w:val="001F3E60"/>
    <w:pPr>
      <w:widowControl w:val="0"/>
      <w:jc w:val="both"/>
    </w:pPr>
    <w:rPr>
      <w:rFonts w:eastAsia="SimSun"/>
      <w:kern w:val="2"/>
      <w:sz w:val="21"/>
      <w:lang w:val="en-US" w:eastAsia="zh-CN"/>
    </w:rPr>
  </w:style>
  <w:style w:type="paragraph" w:customStyle="1" w:styleId="1CharChar6">
    <w:name w:val="Знак Знак1 Char Char6"/>
    <w:basedOn w:val="a6"/>
    <w:uiPriority w:val="99"/>
    <w:rsid w:val="001F3E60"/>
    <w:pPr>
      <w:widowControl w:val="0"/>
      <w:jc w:val="both"/>
    </w:pPr>
    <w:rPr>
      <w:rFonts w:eastAsia="SimSun"/>
      <w:kern w:val="2"/>
      <w:sz w:val="21"/>
      <w:lang w:val="en-US" w:eastAsia="zh-CN"/>
    </w:rPr>
  </w:style>
  <w:style w:type="numbering" w:customStyle="1" w:styleId="2f">
    <w:name w:val="Нет списка2"/>
    <w:next w:val="a9"/>
    <w:uiPriority w:val="99"/>
    <w:semiHidden/>
    <w:unhideWhenUsed/>
    <w:rsid w:val="001F3E60"/>
  </w:style>
  <w:style w:type="numbering" w:customStyle="1" w:styleId="3e">
    <w:name w:val="Нет списка3"/>
    <w:next w:val="a9"/>
    <w:uiPriority w:val="99"/>
    <w:semiHidden/>
    <w:unhideWhenUsed/>
    <w:rsid w:val="001F3E60"/>
  </w:style>
  <w:style w:type="table" w:customStyle="1" w:styleId="3f">
    <w:name w:val="Сетка таблицы3"/>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Placeholder Text"/>
    <w:basedOn w:val="a7"/>
    <w:uiPriority w:val="99"/>
    <w:rsid w:val="001F3E60"/>
    <w:rPr>
      <w:color w:val="808080"/>
    </w:rPr>
  </w:style>
  <w:style w:type="paragraph" w:customStyle="1" w:styleId="xl3480">
    <w:name w:val="xl3480"/>
    <w:basedOn w:val="a6"/>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6"/>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6"/>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6"/>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6"/>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6"/>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9"/>
    <w:uiPriority w:val="99"/>
    <w:semiHidden/>
    <w:unhideWhenUsed/>
    <w:rsid w:val="001F3E60"/>
  </w:style>
  <w:style w:type="table" w:customStyle="1" w:styleId="48">
    <w:name w:val="Сетка таблицы4"/>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9"/>
    <w:uiPriority w:val="99"/>
    <w:semiHidden/>
    <w:unhideWhenUsed/>
    <w:rsid w:val="00C42936"/>
  </w:style>
  <w:style w:type="table" w:customStyle="1" w:styleId="54">
    <w:name w:val="Сетка таблицы5"/>
    <w:basedOn w:val="a8"/>
    <w:next w:val="af3"/>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9"/>
    <w:uiPriority w:val="99"/>
    <w:semiHidden/>
    <w:unhideWhenUsed/>
    <w:rsid w:val="009C78EA"/>
  </w:style>
  <w:style w:type="table" w:customStyle="1" w:styleId="63">
    <w:name w:val="Сетка таблицы6"/>
    <w:basedOn w:val="a8"/>
    <w:next w:val="af3"/>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3"/>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f3"/>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9"/>
    <w:uiPriority w:val="99"/>
    <w:semiHidden/>
    <w:unhideWhenUsed/>
    <w:rsid w:val="00851423"/>
  </w:style>
  <w:style w:type="table" w:customStyle="1" w:styleId="92">
    <w:name w:val="Сетка таблицы9"/>
    <w:basedOn w:val="a8"/>
    <w:next w:val="af3"/>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9"/>
    <w:uiPriority w:val="99"/>
    <w:semiHidden/>
    <w:unhideWhenUsed/>
    <w:rsid w:val="00CB74C6"/>
  </w:style>
  <w:style w:type="paragraph" w:customStyle="1" w:styleId="Table">
    <w:name w:val="Table"/>
    <w:next w:val="a6"/>
    <w:rsid w:val="00CB74C6"/>
    <w:pPr>
      <w:keepLines/>
      <w:numPr>
        <w:ilvl w:val="8"/>
        <w:numId w:val="27"/>
      </w:numPr>
      <w:spacing w:beforeLines="100" w:after="0" w:line="240" w:lineRule="auto"/>
      <w:ind w:left="0"/>
      <w:jc w:val="center"/>
    </w:pPr>
    <w:rPr>
      <w:rFonts w:ascii="Arial" w:eastAsia="Times New Roman" w:hAnsi="Arial" w:cs="Times New Roman"/>
      <w:sz w:val="18"/>
      <w:szCs w:val="18"/>
      <w:lang w:val="en-US" w:eastAsia="zh-CN"/>
    </w:rPr>
  </w:style>
  <w:style w:type="paragraph" w:customStyle="1" w:styleId="TableText">
    <w:name w:val="Table Text"/>
    <w:rsid w:val="00CB74C6"/>
    <w:pPr>
      <w:tabs>
        <w:tab w:val="decimal" w:pos="0"/>
      </w:tabs>
      <w:spacing w:after="0" w:line="240" w:lineRule="auto"/>
    </w:pPr>
    <w:rPr>
      <w:rFonts w:ascii="Arial" w:eastAsia="Times New Roman" w:hAnsi="Arial" w:cs="Times New Roman"/>
      <w:noProof/>
      <w:sz w:val="21"/>
      <w:szCs w:val="21"/>
      <w:lang w:val="en-US" w:eastAsia="zh-CN"/>
    </w:rPr>
  </w:style>
  <w:style w:type="paragraph" w:customStyle="1" w:styleId="TableHeader">
    <w:name w:val="Table Header"/>
    <w:rsid w:val="00CB74C6"/>
    <w:pPr>
      <w:spacing w:after="0" w:line="240" w:lineRule="auto"/>
      <w:jc w:val="center"/>
    </w:pPr>
    <w:rPr>
      <w:rFonts w:ascii="Arial" w:eastAsia="Times New Roman" w:hAnsi="Arial" w:cs="Times New Roman"/>
      <w:b/>
      <w:sz w:val="21"/>
      <w:szCs w:val="21"/>
      <w:lang w:val="en-US" w:eastAsia="zh-CN"/>
    </w:rPr>
  </w:style>
  <w:style w:type="table" w:customStyle="1" w:styleId="TableStyle">
    <w:name w:val="Table Style"/>
    <w:basedOn w:val="a8"/>
    <w:rsid w:val="00CB74C6"/>
    <w:pPr>
      <w:spacing w:after="0" w:line="240" w:lineRule="auto"/>
      <w:jc w:val="both"/>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6"/>
    <w:rsid w:val="00CB74C6"/>
    <w:pPr>
      <w:keepNext/>
      <w:spacing w:before="80" w:after="80"/>
      <w:jc w:val="center"/>
    </w:pPr>
    <w:rPr>
      <w:sz w:val="20"/>
      <w:szCs w:val="20"/>
    </w:rPr>
  </w:style>
  <w:style w:type="paragraph" w:customStyle="1" w:styleId="DocumentTitle">
    <w:name w:val="Document Title"/>
    <w:basedOn w:val="a6"/>
    <w:rsid w:val="00CB74C6"/>
    <w:pPr>
      <w:tabs>
        <w:tab w:val="left" w:pos="0"/>
      </w:tabs>
      <w:spacing w:before="300" w:after="300"/>
      <w:jc w:val="center"/>
    </w:pPr>
    <w:rPr>
      <w:rFonts w:ascii="Arial" w:eastAsia="SimHei" w:hAnsi="Arial"/>
      <w:sz w:val="36"/>
      <w:szCs w:val="36"/>
    </w:rPr>
  </w:style>
  <w:style w:type="character" w:customStyle="1" w:styleId="3f0">
    <w:name w:val="Текст выноски Знак3"/>
    <w:rsid w:val="00CB74C6"/>
    <w:rPr>
      <w:rFonts w:eastAsia="Times New Roman"/>
      <w:sz w:val="18"/>
      <w:szCs w:val="18"/>
    </w:rPr>
  </w:style>
  <w:style w:type="paragraph" w:customStyle="1" w:styleId="NotesHeader">
    <w:name w:val="Notes Header"/>
    <w:basedOn w:val="a6"/>
    <w:rsid w:val="00CB74C6"/>
    <w:pPr>
      <w:pBdr>
        <w:top w:val="single" w:sz="4" w:space="1" w:color="000000"/>
      </w:pBdr>
      <w:jc w:val="both"/>
    </w:pPr>
    <w:rPr>
      <w:rFonts w:ascii="Arial" w:eastAsia="SimHei" w:hAnsi="Arial"/>
      <w:sz w:val="18"/>
      <w:szCs w:val="20"/>
    </w:rPr>
  </w:style>
  <w:style w:type="paragraph" w:customStyle="1" w:styleId="NotesText">
    <w:name w:val="Notes Text"/>
    <w:basedOn w:val="a6"/>
    <w:rsid w:val="00CB74C6"/>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6"/>
    <w:rsid w:val="00CB74C6"/>
    <w:rPr>
      <w:rFonts w:ascii="Arial" w:hAnsi="Arial" w:cs="Arial"/>
      <w:i/>
      <w:color w:val="0000FF"/>
      <w:sz w:val="20"/>
      <w:szCs w:val="20"/>
    </w:rPr>
  </w:style>
  <w:style w:type="paragraph" w:customStyle="1" w:styleId="Figure">
    <w:name w:val="Figure"/>
    <w:basedOn w:val="a6"/>
    <w:rsid w:val="00CB74C6"/>
    <w:pPr>
      <w:numPr>
        <w:ilvl w:val="7"/>
        <w:numId w:val="27"/>
      </w:numPr>
      <w:ind w:left="0"/>
      <w:jc w:val="center"/>
    </w:pPr>
    <w:rPr>
      <w:rFonts w:eastAsia="SimSun"/>
      <w:sz w:val="20"/>
      <w:szCs w:val="20"/>
    </w:rPr>
  </w:style>
  <w:style w:type="table" w:customStyle="1" w:styleId="100">
    <w:name w:val="Сетка таблицы10"/>
    <w:basedOn w:val="a8"/>
    <w:next w:val="af3"/>
    <w:uiPriority w:val="39"/>
    <w:rsid w:val="00CB74C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rsid w:val="00CB74C6"/>
    <w:rPr>
      <w:b/>
      <w:bCs/>
      <w:sz w:val="28"/>
      <w:szCs w:val="28"/>
    </w:rPr>
  </w:style>
  <w:style w:type="paragraph" w:customStyle="1" w:styleId="SerjoshaSurzhin">
    <w:name w:val="Serjosha_Surzhin"/>
    <w:basedOn w:val="a6"/>
    <w:rsid w:val="00CB74C6"/>
    <w:pPr>
      <w:spacing w:before="60" w:after="60"/>
      <w:ind w:firstLine="720"/>
      <w:jc w:val="both"/>
    </w:pPr>
    <w:rPr>
      <w:rFonts w:ascii="Arial" w:hAnsi="Arial"/>
      <w:sz w:val="22"/>
      <w:szCs w:val="20"/>
      <w:lang w:eastAsia="en-US"/>
    </w:rPr>
  </w:style>
  <w:style w:type="character" w:customStyle="1" w:styleId="1f2">
    <w:name w:val="Нижний колонтитул Знак1"/>
    <w:rsid w:val="00CB74C6"/>
    <w:rPr>
      <w:rFonts w:ascii="Arial" w:eastAsia="SimSun" w:hAnsi="Arial"/>
      <w:sz w:val="18"/>
      <w:szCs w:val="18"/>
      <w:lang w:val="en-US" w:eastAsia="zh-CN" w:bidi="ar-SA"/>
    </w:rPr>
  </w:style>
  <w:style w:type="character" w:customStyle="1" w:styleId="hps">
    <w:name w:val="hps"/>
    <w:basedOn w:val="a7"/>
    <w:rsid w:val="00CB74C6"/>
  </w:style>
  <w:style w:type="character" w:customStyle="1" w:styleId="atn">
    <w:name w:val="atn"/>
    <w:basedOn w:val="a7"/>
    <w:rsid w:val="00CB74C6"/>
  </w:style>
  <w:style w:type="character" w:customStyle="1" w:styleId="longtext">
    <w:name w:val="long_text"/>
    <w:basedOn w:val="a7"/>
    <w:rsid w:val="00CB74C6"/>
  </w:style>
  <w:style w:type="character" w:customStyle="1" w:styleId="shorttext">
    <w:name w:val="short_text"/>
    <w:basedOn w:val="a7"/>
    <w:rsid w:val="00CB74C6"/>
  </w:style>
  <w:style w:type="paragraph" w:customStyle="1" w:styleId="BulletSymbols">
    <w:name w:val="Bullet Symbols"/>
    <w:rsid w:val="00CB74C6"/>
    <w:pPr>
      <w:widowControl w:val="0"/>
      <w:suppressAutoHyphens/>
      <w:autoSpaceDN w:val="0"/>
      <w:spacing w:after="0" w:line="240" w:lineRule="auto"/>
      <w:textAlignment w:val="baseline"/>
    </w:pPr>
    <w:rPr>
      <w:rFonts w:ascii="StarSymbol" w:eastAsia="Times New Roman" w:hAnsi="StarSymbol" w:cs="StarSymbol"/>
      <w:kern w:val="3"/>
      <w:sz w:val="24"/>
      <w:szCs w:val="24"/>
      <w:lang w:eastAsia="ru-RU"/>
    </w:rPr>
  </w:style>
  <w:style w:type="character" w:customStyle="1" w:styleId="710">
    <w:name w:val="Заголовок 7 Знак1"/>
    <w:basedOn w:val="a7"/>
    <w:rsid w:val="00CB74C6"/>
    <w:rPr>
      <w:sz w:val="24"/>
      <w:szCs w:val="24"/>
      <w:lang w:val="ru-RU" w:eastAsia="ru-RU"/>
    </w:rPr>
  </w:style>
  <w:style w:type="character" w:customStyle="1" w:styleId="810">
    <w:name w:val="Заголовок 8 Знак1"/>
    <w:basedOn w:val="a7"/>
    <w:rsid w:val="00CB74C6"/>
    <w:rPr>
      <w:i/>
      <w:iCs/>
      <w:sz w:val="24"/>
      <w:szCs w:val="24"/>
      <w:lang w:val="ru-RU" w:eastAsia="ru-RU"/>
    </w:rPr>
  </w:style>
  <w:style w:type="character" w:customStyle="1" w:styleId="910">
    <w:name w:val="Заголовок 9 Знак1"/>
    <w:basedOn w:val="a7"/>
    <w:rsid w:val="00CB74C6"/>
    <w:rPr>
      <w:rFonts w:ascii="Arial" w:hAnsi="Arial" w:cs="Arial"/>
      <w:sz w:val="22"/>
      <w:szCs w:val="22"/>
      <w:lang w:val="ru-RU" w:eastAsia="ru-RU"/>
    </w:rPr>
  </w:style>
  <w:style w:type="paragraph" w:customStyle="1" w:styleId="xl65">
    <w:name w:val="xl65"/>
    <w:basedOn w:val="a6"/>
    <w:rsid w:val="00CB74C6"/>
    <w:pPr>
      <w:pBdr>
        <w:top w:val="single" w:sz="4" w:space="0" w:color="auto"/>
      </w:pBdr>
      <w:shd w:val="clear" w:color="000000" w:fill="00B050"/>
      <w:spacing w:before="100" w:beforeAutospacing="1" w:after="100" w:afterAutospacing="1"/>
      <w:jc w:val="center"/>
      <w:textAlignment w:val="center"/>
    </w:pPr>
    <w:rPr>
      <w:b/>
      <w:bCs/>
    </w:rPr>
  </w:style>
  <w:style w:type="paragraph" w:customStyle="1" w:styleId="xl66">
    <w:name w:val="xl6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6"/>
    <w:rsid w:val="00CB74C6"/>
    <w:pPr>
      <w:pBdr>
        <w:top w:val="single" w:sz="4" w:space="0" w:color="auto"/>
        <w:bottom w:val="single" w:sz="4" w:space="0" w:color="auto"/>
      </w:pBdr>
      <w:shd w:val="clear" w:color="000000" w:fill="00B050"/>
      <w:spacing w:before="100" w:beforeAutospacing="1" w:after="100" w:afterAutospacing="1"/>
    </w:pPr>
    <w:rPr>
      <w:b/>
      <w:bCs/>
    </w:rPr>
  </w:style>
  <w:style w:type="paragraph" w:customStyle="1" w:styleId="xl69">
    <w:name w:val="xl69"/>
    <w:basedOn w:val="a6"/>
    <w:rsid w:val="00CB74C6"/>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6"/>
    <w:rsid w:val="00CB74C6"/>
    <w:pPr>
      <w:pBdr>
        <w:top w:val="single" w:sz="4" w:space="0" w:color="auto"/>
        <w:bottom w:val="single" w:sz="4" w:space="0" w:color="auto"/>
      </w:pBdr>
      <w:shd w:val="clear" w:color="000000" w:fill="00B050"/>
      <w:spacing w:before="100" w:beforeAutospacing="1" w:after="100" w:afterAutospacing="1"/>
    </w:pPr>
    <w:rPr>
      <w:rFonts w:ascii="Calibri" w:hAnsi="Calibri"/>
    </w:rPr>
  </w:style>
  <w:style w:type="paragraph" w:customStyle="1" w:styleId="xl73">
    <w:name w:val="xl73"/>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pPr>
    <w:rPr>
      <w:b/>
      <w:bCs/>
    </w:rPr>
  </w:style>
  <w:style w:type="paragraph" w:customStyle="1" w:styleId="xl74">
    <w:name w:val="xl74"/>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6"/>
    <w:rsid w:val="00CB74C6"/>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6"/>
    <w:rsid w:val="00CB74C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6"/>
    <w:rsid w:val="00CB74C6"/>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6"/>
    <w:rsid w:val="00CB74C6"/>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ffffc">
    <w:name w:val="macro"/>
    <w:link w:val="afffffd"/>
    <w:rsid w:val="00CB74C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ffffd">
    <w:name w:val="Текст макроса Знак"/>
    <w:basedOn w:val="a7"/>
    <w:link w:val="afffffc"/>
    <w:rsid w:val="00CB74C6"/>
    <w:rPr>
      <w:rFonts w:ascii="Arial" w:eastAsia="Times New Roman" w:hAnsi="Arial" w:cs="Times New Roman"/>
      <w:sz w:val="20"/>
      <w:szCs w:val="20"/>
      <w:lang w:eastAsia="ru-RU"/>
    </w:rPr>
  </w:style>
  <w:style w:type="paragraph" w:customStyle="1" w:styleId="1f3">
    <w:name w:val="çàãîëîâîê 1"/>
    <w:basedOn w:val="a6"/>
    <w:next w:val="a6"/>
    <w:rsid w:val="00CB74C6"/>
    <w:pPr>
      <w:keepNext/>
      <w:jc w:val="center"/>
    </w:pPr>
    <w:rPr>
      <w:rFonts w:ascii="Arial" w:hAnsi="Arial" w:cs="Arial"/>
      <w:b/>
      <w:bCs/>
    </w:rPr>
  </w:style>
  <w:style w:type="character" w:customStyle="1" w:styleId="BodyText3Char1">
    <w:name w:val="Body Text 3 Char1"/>
    <w:basedOn w:val="a7"/>
    <w:rsid w:val="00CB74C6"/>
    <w:rPr>
      <w:sz w:val="16"/>
      <w:szCs w:val="16"/>
      <w:lang w:val="ru-RU" w:eastAsia="ru-RU"/>
    </w:rPr>
  </w:style>
  <w:style w:type="paragraph" w:customStyle="1" w:styleId="afffffe">
    <w:name w:val="Îáû÷íûé"/>
    <w:rsid w:val="00CB74C6"/>
    <w:pPr>
      <w:spacing w:after="0" w:line="240" w:lineRule="auto"/>
    </w:pPr>
    <w:rPr>
      <w:rFonts w:ascii="Dutch" w:eastAsia="Times New Roman" w:hAnsi="Dutch" w:cs="Dutch"/>
      <w:sz w:val="20"/>
      <w:szCs w:val="20"/>
      <w:lang w:eastAsia="ru-RU"/>
    </w:rPr>
  </w:style>
  <w:style w:type="paragraph" w:customStyle="1" w:styleId="affffff">
    <w:name w:val="Îñíîâíîé òåêñò"/>
    <w:basedOn w:val="afffffe"/>
    <w:rsid w:val="00CB74C6"/>
    <w:rPr>
      <w:rFonts w:ascii="Times New Roman" w:hAnsi="Times New Roman" w:cs="Times New Roman"/>
      <w:sz w:val="24"/>
      <w:szCs w:val="24"/>
    </w:rPr>
  </w:style>
  <w:style w:type="paragraph" w:customStyle="1" w:styleId="55">
    <w:name w:val="заголовок 5"/>
    <w:basedOn w:val="a6"/>
    <w:next w:val="a6"/>
    <w:rsid w:val="00CB74C6"/>
    <w:pPr>
      <w:spacing w:before="240" w:after="60"/>
    </w:pPr>
    <w:rPr>
      <w:rFonts w:ascii="Arial" w:hAnsi="Arial" w:cs="Arial"/>
      <w:sz w:val="22"/>
      <w:szCs w:val="22"/>
      <w:lang w:val="en-US"/>
    </w:rPr>
  </w:style>
  <w:style w:type="paragraph" w:customStyle="1" w:styleId="1f4">
    <w:name w:val="1"/>
    <w:basedOn w:val="a6"/>
    <w:rsid w:val="00CB74C6"/>
    <w:pPr>
      <w:ind w:firstLine="720"/>
      <w:jc w:val="both"/>
    </w:pPr>
  </w:style>
  <w:style w:type="paragraph" w:customStyle="1" w:styleId="Style1">
    <w:name w:val="Style1"/>
    <w:basedOn w:val="a6"/>
    <w:rsid w:val="00CB74C6"/>
    <w:pPr>
      <w:spacing w:before="120" w:line="360" w:lineRule="auto"/>
      <w:ind w:firstLine="709"/>
      <w:jc w:val="both"/>
    </w:pPr>
  </w:style>
  <w:style w:type="character" w:customStyle="1" w:styleId="1f5">
    <w:name w:val="Текст Знак1"/>
    <w:basedOn w:val="a7"/>
    <w:rsid w:val="00CB74C6"/>
    <w:rPr>
      <w:rFonts w:ascii="CommonBullets" w:hAnsi="CommonBullets" w:cs="CommonBullets"/>
      <w:lang w:val="ru-RU" w:eastAsia="ru-RU"/>
    </w:rPr>
  </w:style>
  <w:style w:type="paragraph" w:customStyle="1" w:styleId="textn">
    <w:name w:val="textn"/>
    <w:basedOn w:val="a6"/>
    <w:rsid w:val="00CB74C6"/>
    <w:pPr>
      <w:spacing w:before="100" w:beforeAutospacing="1" w:after="100" w:afterAutospacing="1"/>
    </w:pPr>
  </w:style>
  <w:style w:type="paragraph" w:customStyle="1" w:styleId="a3">
    <w:name w:val="Обычный + Черный"/>
    <w:aliases w:val="по ширине"/>
    <w:basedOn w:val="a6"/>
    <w:rsid w:val="00CB74C6"/>
    <w:pPr>
      <w:numPr>
        <w:numId w:val="28"/>
      </w:numPr>
      <w:spacing w:after="60"/>
      <w:jc w:val="both"/>
    </w:pPr>
    <w:rPr>
      <w:color w:val="000000"/>
      <w:sz w:val="20"/>
      <w:szCs w:val="20"/>
    </w:rPr>
  </w:style>
  <w:style w:type="paragraph" w:customStyle="1" w:styleId="ssw11">
    <w:name w:val="ssw_1.1"/>
    <w:basedOn w:val="25"/>
    <w:rsid w:val="00CB74C6"/>
    <w:pPr>
      <w:keepNext w:val="0"/>
      <w:spacing w:before="120" w:after="60"/>
      <w:jc w:val="both"/>
    </w:pPr>
    <w:rPr>
      <w:rFonts w:ascii="Arial" w:hAnsi="Arial" w:cs="Arial"/>
      <w:b w:val="0"/>
      <w:bCs w:val="0"/>
      <w:color w:val="auto"/>
      <w:sz w:val="20"/>
      <w:szCs w:val="20"/>
    </w:rPr>
  </w:style>
  <w:style w:type="paragraph" w:customStyle="1" w:styleId="212">
    <w:name w:val="Основной текст 21"/>
    <w:basedOn w:val="a6"/>
    <w:rsid w:val="00CB74C6"/>
    <w:pPr>
      <w:spacing w:after="60"/>
      <w:ind w:right="-380"/>
      <w:jc w:val="both"/>
    </w:pPr>
    <w:rPr>
      <w:sz w:val="20"/>
      <w:szCs w:val="20"/>
    </w:rPr>
  </w:style>
  <w:style w:type="paragraph" w:customStyle="1" w:styleId="311">
    <w:name w:val="Основной текст 31"/>
    <w:basedOn w:val="a6"/>
    <w:rsid w:val="00CB74C6"/>
    <w:pPr>
      <w:widowControl w:val="0"/>
      <w:spacing w:after="60"/>
      <w:jc w:val="both"/>
    </w:pPr>
    <w:rPr>
      <w:sz w:val="22"/>
      <w:szCs w:val="22"/>
    </w:rPr>
  </w:style>
  <w:style w:type="paragraph" w:customStyle="1" w:styleId="caaieiaie2">
    <w:name w:val="caaieiaie 2"/>
    <w:basedOn w:val="a6"/>
    <w:next w:val="a6"/>
    <w:rsid w:val="00CB74C6"/>
    <w:pPr>
      <w:keepNext/>
      <w:spacing w:after="60"/>
      <w:jc w:val="center"/>
    </w:pPr>
    <w:rPr>
      <w:b/>
      <w:bCs/>
      <w:sz w:val="20"/>
      <w:szCs w:val="20"/>
    </w:rPr>
  </w:style>
  <w:style w:type="paragraph" w:customStyle="1" w:styleId="caaieiaie4">
    <w:name w:val="caaieiaie 4"/>
    <w:basedOn w:val="a6"/>
    <w:next w:val="a6"/>
    <w:rsid w:val="00CB74C6"/>
    <w:pPr>
      <w:keepNext/>
      <w:spacing w:after="60"/>
      <w:jc w:val="center"/>
    </w:pPr>
    <w:rPr>
      <w:b/>
      <w:bCs/>
      <w:sz w:val="20"/>
      <w:szCs w:val="20"/>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6"/>
    <w:rsid w:val="00CB74C6"/>
    <w:pPr>
      <w:keepNext/>
      <w:tabs>
        <w:tab w:val="left" w:pos="426"/>
      </w:tabs>
      <w:snapToGrid w:val="0"/>
      <w:spacing w:before="240" w:after="60"/>
      <w:outlineLvl w:val="0"/>
    </w:pPr>
    <w:rPr>
      <w:rFonts w:ascii="Arial" w:hAnsi="Arial" w:cs="Arial"/>
      <w:b/>
      <w:bCs/>
      <w:sz w:val="20"/>
      <w:szCs w:val="20"/>
    </w:rPr>
  </w:style>
  <w:style w:type="paragraph" w:customStyle="1" w:styleId="Bodytextparagraph2bodyindent">
    <w:name w:val="Основной текст.Bodytext.paragraph 2.body indent"/>
    <w:basedOn w:val="a6"/>
    <w:rsid w:val="00CB74C6"/>
    <w:pPr>
      <w:keepLines/>
      <w:widowControl w:val="0"/>
      <w:snapToGrid w:val="0"/>
      <w:spacing w:after="60"/>
    </w:pPr>
    <w:rPr>
      <w:rFonts w:ascii="Arial" w:hAnsi="Arial" w:cs="Arial"/>
      <w:sz w:val="20"/>
      <w:szCs w:val="20"/>
    </w:rPr>
  </w:style>
  <w:style w:type="character" w:customStyle="1" w:styleId="itemtext1">
    <w:name w:val="itemtext1"/>
    <w:rsid w:val="00CB74C6"/>
    <w:rPr>
      <w:rFonts w:ascii="Segoe UI" w:hAnsi="Segoe UI"/>
      <w:color w:val="000000"/>
      <w:sz w:val="20"/>
    </w:rPr>
  </w:style>
  <w:style w:type="character" w:customStyle="1" w:styleId="DocumentMapChar1">
    <w:name w:val="Document Map Char1"/>
    <w:basedOn w:val="a7"/>
    <w:rsid w:val="00CB74C6"/>
    <w:rPr>
      <w:rFonts w:ascii="Tahoma" w:hAnsi="Tahoma" w:cs="Tahoma"/>
      <w:sz w:val="16"/>
      <w:szCs w:val="16"/>
      <w:lang w:val="ru-RU" w:eastAsia="ru-RU"/>
    </w:rPr>
  </w:style>
  <w:style w:type="paragraph" w:customStyle="1" w:styleId="table0">
    <w:name w:val="table"/>
    <w:basedOn w:val="a6"/>
    <w:rsid w:val="00CB74C6"/>
    <w:pPr>
      <w:widowControl w:val="0"/>
      <w:spacing w:before="20"/>
      <w:jc w:val="both"/>
    </w:pPr>
    <w:rPr>
      <w:rFonts w:ascii="Arial" w:hAnsi="Arial"/>
      <w:sz w:val="22"/>
    </w:rPr>
  </w:style>
  <w:style w:type="character" w:customStyle="1" w:styleId="EndnoteTextChar1">
    <w:name w:val="Endnote Text Char1"/>
    <w:basedOn w:val="a7"/>
    <w:rsid w:val="00CB74C6"/>
    <w:rPr>
      <w:lang w:val="ru-RU" w:eastAsia="ru-RU"/>
    </w:rPr>
  </w:style>
  <w:style w:type="character" w:customStyle="1" w:styleId="itemtext">
    <w:name w:val="itemtext"/>
    <w:rsid w:val="00CB74C6"/>
  </w:style>
  <w:style w:type="paragraph" w:customStyle="1" w:styleId="ListParagraph1">
    <w:name w:val="List Paragraph1"/>
    <w:basedOn w:val="a6"/>
    <w:rsid w:val="00CB74C6"/>
    <w:pPr>
      <w:spacing w:after="200" w:line="276" w:lineRule="auto"/>
      <w:ind w:left="720"/>
      <w:contextualSpacing/>
    </w:pPr>
    <w:rPr>
      <w:rFonts w:ascii="Calibri" w:hAnsi="Calibri"/>
      <w:sz w:val="22"/>
      <w:szCs w:val="22"/>
      <w:lang w:eastAsia="en-US"/>
    </w:rPr>
  </w:style>
  <w:style w:type="character" w:customStyle="1" w:styleId="textitem">
    <w:name w:val="textitem"/>
    <w:rsid w:val="00CB74C6"/>
  </w:style>
  <w:style w:type="paragraph" w:customStyle="1" w:styleId="m">
    <w:name w:val="m_Список"/>
    <w:basedOn w:val="a6"/>
    <w:link w:val="m0"/>
    <w:rsid w:val="00CB74C6"/>
    <w:pPr>
      <w:numPr>
        <w:numId w:val="29"/>
      </w:numPr>
      <w:jc w:val="both"/>
    </w:pPr>
    <w:rPr>
      <w:rFonts w:eastAsia="SimSun"/>
    </w:rPr>
  </w:style>
  <w:style w:type="character" w:customStyle="1" w:styleId="m0">
    <w:name w:val="m_Список Знак"/>
    <w:link w:val="m"/>
    <w:locked/>
    <w:rsid w:val="00CB74C6"/>
    <w:rPr>
      <w:rFonts w:ascii="Times New Roman" w:eastAsia="SimSun" w:hAnsi="Times New Roman" w:cs="Times New Roman"/>
      <w:sz w:val="24"/>
      <w:szCs w:val="24"/>
      <w:lang w:eastAsia="ru-RU"/>
    </w:rPr>
  </w:style>
  <w:style w:type="paragraph" w:customStyle="1" w:styleId="2f0">
    <w:name w:val="р2_Пункт"/>
    <w:basedOn w:val="a6"/>
    <w:rsid w:val="00CB74C6"/>
    <w:pPr>
      <w:tabs>
        <w:tab w:val="num" w:pos="360"/>
      </w:tabs>
      <w:jc w:val="both"/>
    </w:pPr>
    <w:rPr>
      <w:rFonts w:eastAsia="SimSun"/>
    </w:rPr>
  </w:style>
  <w:style w:type="paragraph" w:customStyle="1" w:styleId="m1">
    <w:name w:val="m_1_Пункт"/>
    <w:basedOn w:val="a6"/>
    <w:next w:val="a6"/>
    <w:rsid w:val="00CB74C6"/>
    <w:pPr>
      <w:keepNext/>
      <w:numPr>
        <w:numId w:val="30"/>
      </w:numPr>
      <w:jc w:val="both"/>
    </w:pPr>
    <w:rPr>
      <w:rFonts w:eastAsia="SimSun"/>
      <w:b/>
      <w:caps/>
    </w:rPr>
  </w:style>
  <w:style w:type="paragraph" w:customStyle="1" w:styleId="m2">
    <w:name w:val="m_2_Пункт"/>
    <w:basedOn w:val="a6"/>
    <w:next w:val="a6"/>
    <w:rsid w:val="00CB74C6"/>
    <w:pPr>
      <w:keepNext/>
      <w:numPr>
        <w:ilvl w:val="1"/>
        <w:numId w:val="30"/>
      </w:numPr>
      <w:tabs>
        <w:tab w:val="left" w:pos="510"/>
      </w:tabs>
      <w:jc w:val="both"/>
    </w:pPr>
    <w:rPr>
      <w:rFonts w:eastAsia="SimSun"/>
      <w:b/>
    </w:rPr>
  </w:style>
  <w:style w:type="paragraph" w:customStyle="1" w:styleId="m3">
    <w:name w:val="m_3_Пункт"/>
    <w:basedOn w:val="a6"/>
    <w:next w:val="a6"/>
    <w:rsid w:val="00CB74C6"/>
    <w:pPr>
      <w:numPr>
        <w:ilvl w:val="2"/>
        <w:numId w:val="30"/>
      </w:numPr>
      <w:jc w:val="both"/>
    </w:pPr>
    <w:rPr>
      <w:rFonts w:eastAsia="SimSun"/>
      <w:b/>
      <w:lang w:val="en-US"/>
    </w:rPr>
  </w:style>
  <w:style w:type="paragraph" w:customStyle="1" w:styleId="affffff0">
    <w:name w:val="Нумерованный"/>
    <w:basedOn w:val="a6"/>
    <w:rsid w:val="00CB74C6"/>
    <w:pPr>
      <w:spacing w:before="60" w:after="60"/>
    </w:pPr>
    <w:rPr>
      <w:spacing w:val="1"/>
      <w:szCs w:val="20"/>
    </w:rPr>
  </w:style>
  <w:style w:type="paragraph" w:customStyle="1" w:styleId="Ioiaiaaiiue">
    <w:name w:val="Ioia?iaaiiue"/>
    <w:basedOn w:val="a6"/>
    <w:rsid w:val="00CB74C6"/>
    <w:pPr>
      <w:spacing w:before="60" w:after="60"/>
    </w:pPr>
    <w:rPr>
      <w:rFonts w:eastAsia="SimSun"/>
      <w:snapToGrid w:val="0"/>
      <w:spacing w:val="1"/>
      <w:szCs w:val="20"/>
      <w:lang w:eastAsia="zh-CN"/>
    </w:rPr>
  </w:style>
  <w:style w:type="paragraph" w:customStyle="1" w:styleId="xl90">
    <w:name w:val="xl9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1">
    <w:name w:val="xl9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2">
    <w:name w:val="xl92"/>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3">
    <w:name w:val="xl93"/>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4">
    <w:name w:val="xl94"/>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5">
    <w:name w:val="xl9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6">
    <w:name w:val="xl96"/>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7">
    <w:name w:val="xl9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8">
    <w:name w:val="xl98"/>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0"/>
      <w:szCs w:val="20"/>
    </w:rPr>
  </w:style>
  <w:style w:type="character" w:customStyle="1" w:styleId="x210">
    <w:name w:val="x210"/>
    <w:basedOn w:val="a7"/>
    <w:rsid w:val="00CB74C6"/>
    <w:rPr>
      <w:rFonts w:ascii="Tahoma" w:hAnsi="Tahoma" w:cs="Tahoma" w:hint="default"/>
      <w:b/>
      <w:bCs/>
      <w:color w:val="3C3C3C"/>
      <w:sz w:val="20"/>
      <w:szCs w:val="20"/>
    </w:rPr>
  </w:style>
  <w:style w:type="paragraph" w:customStyle="1" w:styleId="xl99">
    <w:name w:val="xl9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fff1">
    <w:name w:val="???????"/>
    <w:rsid w:val="00CB74C6"/>
    <w:pPr>
      <w:suppressAutoHyphens/>
      <w:spacing w:after="0" w:line="240" w:lineRule="auto"/>
    </w:pPr>
    <w:rPr>
      <w:rFonts w:ascii="Times New Roman" w:eastAsia="Times New Roman" w:hAnsi="Times New Roman" w:cs="Calibri"/>
      <w:sz w:val="24"/>
      <w:szCs w:val="20"/>
      <w:lang w:eastAsia="ar-SA"/>
    </w:rPr>
  </w:style>
  <w:style w:type="paragraph" w:customStyle="1" w:styleId="m4">
    <w:name w:val="m_ПростойТекст"/>
    <w:basedOn w:val="a6"/>
    <w:link w:val="m5"/>
    <w:rsid w:val="00CB74C6"/>
    <w:pPr>
      <w:suppressAutoHyphens/>
      <w:jc w:val="both"/>
    </w:pPr>
    <w:rPr>
      <w:rFonts w:cs="Calibri"/>
      <w:lang w:eastAsia="ar-SA"/>
    </w:rPr>
  </w:style>
  <w:style w:type="paragraph" w:customStyle="1" w:styleId="m1NumList">
    <w:name w:val="m_1_Num_List"/>
    <w:basedOn w:val="a6"/>
    <w:rsid w:val="00CB74C6"/>
    <w:pPr>
      <w:jc w:val="both"/>
    </w:pPr>
    <w:rPr>
      <w:rFonts w:eastAsia="SimSun"/>
      <w:lang w:val="en-US" w:eastAsia="zh-CN"/>
    </w:rPr>
  </w:style>
  <w:style w:type="paragraph" w:customStyle="1" w:styleId="OR1">
    <w:name w:val="OR 1"/>
    <w:basedOn w:val="a6"/>
    <w:link w:val="OR1Char"/>
    <w:qFormat/>
    <w:rsid w:val="00CB74C6"/>
    <w:pPr>
      <w:keepNext/>
      <w:keepLines/>
      <w:numPr>
        <w:numId w:val="31"/>
      </w:numPr>
      <w:spacing w:before="240" w:line="259" w:lineRule="auto"/>
      <w:ind w:left="-426"/>
      <w:jc w:val="both"/>
      <w:outlineLvl w:val="0"/>
    </w:pPr>
    <w:rPr>
      <w:rFonts w:eastAsiaTheme="majorEastAsia" w:cstheme="minorHAnsi"/>
      <w:b/>
      <w:color w:val="000000" w:themeColor="text1"/>
      <w:sz w:val="28"/>
    </w:rPr>
  </w:style>
  <w:style w:type="paragraph" w:customStyle="1" w:styleId="OR2">
    <w:name w:val="OR 2"/>
    <w:basedOn w:val="OR1"/>
    <w:link w:val="OR2Char"/>
    <w:qFormat/>
    <w:rsid w:val="00CB74C6"/>
    <w:pPr>
      <w:numPr>
        <w:ilvl w:val="1"/>
      </w:numPr>
      <w:ind w:left="-426"/>
    </w:pPr>
    <w:rPr>
      <w:sz w:val="24"/>
    </w:rPr>
  </w:style>
  <w:style w:type="character" w:customStyle="1" w:styleId="OR1Char">
    <w:name w:val="OR 1 Char"/>
    <w:basedOn w:val="ac"/>
    <w:link w:val="OR1"/>
    <w:rsid w:val="00CB74C6"/>
    <w:rPr>
      <w:rFonts w:ascii="Times New Roman" w:eastAsiaTheme="majorEastAsia" w:hAnsi="Times New Roman" w:cstheme="minorHAnsi"/>
      <w:b/>
      <w:color w:val="000000" w:themeColor="text1"/>
      <w:sz w:val="28"/>
      <w:szCs w:val="24"/>
      <w:lang w:eastAsia="ru-RU"/>
    </w:rPr>
  </w:style>
  <w:style w:type="paragraph" w:customStyle="1" w:styleId="OR3">
    <w:name w:val="OR 3"/>
    <w:basedOn w:val="OR2"/>
    <w:link w:val="OR3Char"/>
    <w:qFormat/>
    <w:rsid w:val="00CB74C6"/>
    <w:pPr>
      <w:numPr>
        <w:ilvl w:val="2"/>
      </w:numPr>
      <w:ind w:left="-426"/>
    </w:pPr>
  </w:style>
  <w:style w:type="character" w:customStyle="1" w:styleId="OR2Char">
    <w:name w:val="OR 2 Char"/>
    <w:basedOn w:val="ac"/>
    <w:link w:val="OR2"/>
    <w:rsid w:val="00CB74C6"/>
    <w:rPr>
      <w:rFonts w:ascii="Times New Roman" w:eastAsiaTheme="majorEastAsia" w:hAnsi="Times New Roman" w:cstheme="minorHAnsi"/>
      <w:b/>
      <w:color w:val="000000" w:themeColor="text1"/>
      <w:sz w:val="24"/>
      <w:szCs w:val="24"/>
      <w:lang w:eastAsia="ru-RU"/>
    </w:rPr>
  </w:style>
  <w:style w:type="paragraph" w:customStyle="1" w:styleId="OR4">
    <w:name w:val="OR 4"/>
    <w:basedOn w:val="OR3"/>
    <w:link w:val="OR4Char"/>
    <w:qFormat/>
    <w:rsid w:val="00CB74C6"/>
    <w:pPr>
      <w:numPr>
        <w:ilvl w:val="3"/>
      </w:numPr>
      <w:ind w:left="0"/>
    </w:pPr>
  </w:style>
  <w:style w:type="character" w:customStyle="1" w:styleId="OR3Char">
    <w:name w:val="OR 3 Char"/>
    <w:basedOn w:val="ac"/>
    <w:link w:val="OR3"/>
    <w:rsid w:val="00CB74C6"/>
    <w:rPr>
      <w:rFonts w:ascii="Times New Roman" w:eastAsiaTheme="majorEastAsia" w:hAnsi="Times New Roman" w:cstheme="minorHAnsi"/>
      <w:b/>
      <w:color w:val="000000" w:themeColor="text1"/>
      <w:sz w:val="24"/>
      <w:szCs w:val="24"/>
      <w:lang w:eastAsia="ru-RU"/>
    </w:rPr>
  </w:style>
  <w:style w:type="paragraph" w:customStyle="1" w:styleId="OR5">
    <w:name w:val="OR 5"/>
    <w:basedOn w:val="OR4"/>
    <w:link w:val="OR5Char"/>
    <w:qFormat/>
    <w:rsid w:val="00CB74C6"/>
    <w:pPr>
      <w:numPr>
        <w:ilvl w:val="4"/>
      </w:numPr>
      <w:ind w:left="0"/>
    </w:pPr>
    <w:rPr>
      <w:b w:val="0"/>
      <w:i/>
    </w:rPr>
  </w:style>
  <w:style w:type="character" w:customStyle="1" w:styleId="OR4Char">
    <w:name w:val="OR 4 Char"/>
    <w:basedOn w:val="ac"/>
    <w:link w:val="OR4"/>
    <w:rsid w:val="00CB74C6"/>
    <w:rPr>
      <w:rFonts w:ascii="Times New Roman" w:eastAsiaTheme="majorEastAsia" w:hAnsi="Times New Roman" w:cstheme="minorHAnsi"/>
      <w:b/>
      <w:color w:val="000000" w:themeColor="text1"/>
      <w:sz w:val="24"/>
      <w:szCs w:val="24"/>
      <w:lang w:eastAsia="ru-RU"/>
    </w:rPr>
  </w:style>
  <w:style w:type="character" w:customStyle="1" w:styleId="OR5Char">
    <w:name w:val="OR 5 Char"/>
    <w:basedOn w:val="OR4Char"/>
    <w:link w:val="OR5"/>
    <w:rsid w:val="00CB74C6"/>
    <w:rPr>
      <w:rFonts w:ascii="Times New Roman" w:eastAsiaTheme="majorEastAsia" w:hAnsi="Times New Roman" w:cstheme="minorHAnsi"/>
      <w:b w:val="0"/>
      <w:i/>
      <w:color w:val="000000" w:themeColor="text1"/>
      <w:sz w:val="24"/>
      <w:szCs w:val="24"/>
      <w:lang w:eastAsia="ru-RU"/>
    </w:rPr>
  </w:style>
  <w:style w:type="paragraph" w:customStyle="1" w:styleId="xl63">
    <w:name w:val="xl6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4">
    <w:name w:val="xl64"/>
    <w:basedOn w:val="a6"/>
    <w:rsid w:val="00CB74C6"/>
    <w:pPr>
      <w:pBdr>
        <w:top w:val="single" w:sz="8"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character" w:customStyle="1" w:styleId="m5">
    <w:name w:val="m_ПростойТекст Знак"/>
    <w:link w:val="m4"/>
    <w:rsid w:val="00CB74C6"/>
    <w:rPr>
      <w:rFonts w:ascii="Times New Roman" w:eastAsia="Times New Roman" w:hAnsi="Times New Roman" w:cs="Calibri"/>
      <w:sz w:val="24"/>
      <w:szCs w:val="24"/>
      <w:lang w:eastAsia="ar-SA"/>
    </w:rPr>
  </w:style>
  <w:style w:type="paragraph" w:customStyle="1" w:styleId="affffff2">
    <w:name w:val="Абзац с отступом"/>
    <w:basedOn w:val="a6"/>
    <w:rsid w:val="00CB74C6"/>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fff3">
    <w:name w:val="Абзац с отступом знак"/>
    <w:basedOn w:val="a7"/>
    <w:rsid w:val="00CB74C6"/>
    <w:rPr>
      <w:rFonts w:ascii="Arial Narrow" w:hAnsi="Arial Narrow"/>
    </w:rPr>
  </w:style>
  <w:style w:type="paragraph" w:styleId="affffff4">
    <w:name w:val="Normal Indent"/>
    <w:basedOn w:val="a6"/>
    <w:rsid w:val="00CB74C6"/>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6"/>
    <w:rsid w:val="00CB74C6"/>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fff5">
    <w:name w:val="Основной Знак"/>
    <w:rsid w:val="00CB74C6"/>
    <w:rPr>
      <w:rFonts w:eastAsia="Arial Narrow" w:cs="Arial Narrow"/>
    </w:rPr>
  </w:style>
  <w:style w:type="paragraph" w:customStyle="1" w:styleId="affffff6">
    <w:name w:val="Основной"/>
    <w:basedOn w:val="a6"/>
    <w:rsid w:val="00CB74C6"/>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fff7">
    <w:name w:val="Основной текст_"/>
    <w:rsid w:val="00CB74C6"/>
    <w:rPr>
      <w:rFonts w:eastAsia="Arial Narrow" w:cs="Arial Narrow"/>
      <w:shd w:val="clear" w:color="auto" w:fill="FFFFFF"/>
    </w:rPr>
  </w:style>
  <w:style w:type="paragraph" w:customStyle="1" w:styleId="49">
    <w:name w:val="Основной текст4"/>
    <w:basedOn w:val="a6"/>
    <w:rsid w:val="00CB74C6"/>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fff8">
    <w:name w:val="Основной текст + Полужирный"/>
    <w:rsid w:val="00CB74C6"/>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6"/>
    <w:rsid w:val="00CB74C6"/>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f6">
    <w:name w:val="Текст выноски Знак1"/>
    <w:basedOn w:val="a7"/>
    <w:rsid w:val="00CB74C6"/>
    <w:rPr>
      <w:rFonts w:ascii="Arial Narrow" w:eastAsia="Times New Roman" w:hAnsi="Arial Narrow" w:cs="Arial Narrow"/>
      <w:sz w:val="22"/>
      <w:szCs w:val="22"/>
      <w:lang w:eastAsia="ru-RU"/>
    </w:rPr>
  </w:style>
  <w:style w:type="paragraph" w:customStyle="1" w:styleId="xl24">
    <w:name w:val="xl2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6"/>
    <w:rsid w:val="00CB74C6"/>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ff9"/>
    <w:rsid w:val="00CB74C6"/>
    <w:pPr>
      <w:tabs>
        <w:tab w:val="left" w:pos="360"/>
      </w:tabs>
      <w:suppressAutoHyphens/>
      <w:autoSpaceDN w:val="0"/>
      <w:spacing w:before="60" w:after="60"/>
      <w:ind w:left="360" w:right="28" w:hanging="360"/>
      <w:jc w:val="both"/>
      <w:textAlignment w:val="baseline"/>
    </w:pPr>
    <w:rPr>
      <w:rFonts w:ascii="Arial Narrow" w:eastAsia="Arial Narrow" w:hAnsi="Arial Narrow" w:cs="Arial Narrow"/>
      <w:i w:val="0"/>
      <w:sz w:val="22"/>
      <w:szCs w:val="22"/>
    </w:rPr>
  </w:style>
  <w:style w:type="paragraph" w:customStyle="1" w:styleId="Num2">
    <w:name w:val="Num 2 Приглашение"/>
    <w:basedOn w:val="aff9"/>
    <w:rsid w:val="00CB74C6"/>
    <w:pPr>
      <w:tabs>
        <w:tab w:val="left" w:pos="1260"/>
      </w:tabs>
      <w:suppressAutoHyphens/>
      <w:autoSpaceDN w:val="0"/>
      <w:spacing w:before="60" w:after="60"/>
      <w:ind w:left="972" w:hanging="432"/>
      <w:jc w:val="both"/>
      <w:textAlignment w:val="baseline"/>
    </w:pPr>
    <w:rPr>
      <w:rFonts w:ascii="Arial Narrow" w:eastAsia="Arial Narrow" w:hAnsi="Arial Narrow" w:cs="Arial Narrow"/>
      <w:bCs/>
      <w:i w:val="0"/>
      <w:sz w:val="22"/>
      <w:szCs w:val="22"/>
    </w:rPr>
  </w:style>
  <w:style w:type="paragraph" w:customStyle="1" w:styleId="Num3">
    <w:name w:val="Num 3 Приглашение"/>
    <w:basedOn w:val="aff9"/>
    <w:rsid w:val="00CB74C6"/>
    <w:pPr>
      <w:tabs>
        <w:tab w:val="left" w:pos="1980"/>
      </w:tabs>
      <w:suppressAutoHyphens/>
      <w:autoSpaceDN w:val="0"/>
      <w:spacing w:before="60" w:after="60"/>
      <w:ind w:left="1404" w:hanging="504"/>
      <w:jc w:val="both"/>
      <w:textAlignment w:val="baseline"/>
    </w:pPr>
    <w:rPr>
      <w:rFonts w:ascii="Arial Narrow" w:eastAsia="Arial Narrow" w:hAnsi="Arial Narrow" w:cs="Arial Narrow"/>
      <w:i w:val="0"/>
      <w:sz w:val="22"/>
      <w:szCs w:val="22"/>
    </w:rPr>
  </w:style>
  <w:style w:type="paragraph" w:customStyle="1" w:styleId="Num4">
    <w:name w:val="Num 4 Приглашение"/>
    <w:basedOn w:val="aff9"/>
    <w:rsid w:val="00CB74C6"/>
    <w:pPr>
      <w:numPr>
        <w:numId w:val="32"/>
      </w:numPr>
      <w:tabs>
        <w:tab w:val="left" w:pos="2520"/>
      </w:tabs>
      <w:suppressAutoHyphens/>
      <w:autoSpaceDN w:val="0"/>
      <w:spacing w:before="60" w:after="60"/>
      <w:jc w:val="both"/>
      <w:textAlignment w:val="baseline"/>
    </w:pPr>
    <w:rPr>
      <w:rFonts w:ascii="Arial Narrow" w:eastAsia="Arial Narrow" w:hAnsi="Arial Narrow" w:cs="Arial Narrow"/>
      <w:i w:val="0"/>
      <w:sz w:val="22"/>
      <w:szCs w:val="22"/>
    </w:rPr>
  </w:style>
  <w:style w:type="paragraph" w:customStyle="1" w:styleId="31">
    <w:name w:val="А Заголовок 3"/>
    <w:basedOn w:val="a6"/>
    <w:rsid w:val="00CB74C6"/>
    <w:pPr>
      <w:numPr>
        <w:numId w:val="33"/>
      </w:numPr>
      <w:suppressAutoHyphens/>
      <w:autoSpaceDN w:val="0"/>
      <w:jc w:val="both"/>
      <w:textAlignment w:val="baseline"/>
    </w:pPr>
    <w:rPr>
      <w:rFonts w:ascii="Arial Narrow" w:eastAsia="Arial Narrow" w:hAnsi="Arial Narrow" w:cs="Arial Narrow"/>
      <w:sz w:val="22"/>
      <w:szCs w:val="22"/>
    </w:rPr>
  </w:style>
  <w:style w:type="character" w:styleId="affffff9">
    <w:name w:val="Subtle Reference"/>
    <w:rsid w:val="00CB74C6"/>
    <w:rPr>
      <w:smallCaps/>
      <w:color w:val="C0504D"/>
    </w:rPr>
  </w:style>
  <w:style w:type="paragraph" w:styleId="affffffa">
    <w:name w:val="Intense Quote"/>
    <w:basedOn w:val="a6"/>
    <w:next w:val="a6"/>
    <w:link w:val="affffffb"/>
    <w:rsid w:val="00CB74C6"/>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ffb">
    <w:name w:val="Выделенная цитата Знак"/>
    <w:basedOn w:val="a7"/>
    <w:link w:val="affffffa"/>
    <w:rsid w:val="00CB74C6"/>
    <w:rPr>
      <w:rFonts w:ascii="Arial Narrow" w:eastAsia="Arial Narrow" w:hAnsi="Arial Narrow" w:cs="Arial Narrow"/>
      <w:b/>
      <w:bCs/>
      <w:iCs/>
      <w:color w:val="4F81BD"/>
    </w:rPr>
  </w:style>
  <w:style w:type="paragraph" w:styleId="2f1">
    <w:name w:val="Quote"/>
    <w:basedOn w:val="a6"/>
    <w:next w:val="a6"/>
    <w:link w:val="2f2"/>
    <w:rsid w:val="00CB74C6"/>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f2">
    <w:name w:val="Цитата 2 Знак"/>
    <w:basedOn w:val="a7"/>
    <w:link w:val="2f1"/>
    <w:rsid w:val="00CB74C6"/>
    <w:rPr>
      <w:rFonts w:ascii="Arial Narrow" w:eastAsia="Arial Narrow" w:hAnsi="Arial Narrow" w:cs="Arial Narrow"/>
      <w:iCs/>
      <w:color w:val="000000"/>
    </w:rPr>
  </w:style>
  <w:style w:type="character" w:styleId="affffffc">
    <w:name w:val="Intense Emphasis"/>
    <w:rsid w:val="00CB74C6"/>
    <w:rPr>
      <w:b/>
      <w:bCs/>
      <w:iCs/>
      <w:color w:val="4F81BD"/>
    </w:rPr>
  </w:style>
  <w:style w:type="character" w:styleId="affffffd">
    <w:name w:val="Subtle Emphasis"/>
    <w:rsid w:val="00CB74C6"/>
    <w:rPr>
      <w:iCs/>
      <w:color w:val="808080"/>
    </w:rPr>
  </w:style>
  <w:style w:type="paragraph" w:customStyle="1" w:styleId="xl142">
    <w:name w:val="xl142"/>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9"/>
    <w:rsid w:val="00CB74C6"/>
    <w:pPr>
      <w:numPr>
        <w:numId w:val="32"/>
      </w:numPr>
    </w:pPr>
  </w:style>
  <w:style w:type="numbering" w:customStyle="1" w:styleId="LFO24">
    <w:name w:val="LFO24"/>
    <w:basedOn w:val="a9"/>
    <w:rsid w:val="00CB74C6"/>
    <w:pPr>
      <w:numPr>
        <w:numId w:val="33"/>
      </w:numPr>
    </w:pPr>
  </w:style>
  <w:style w:type="numbering" w:customStyle="1" w:styleId="LFO12">
    <w:name w:val="LFO12"/>
    <w:basedOn w:val="a9"/>
    <w:rsid w:val="00CB74C6"/>
    <w:pPr>
      <w:numPr>
        <w:numId w:val="34"/>
      </w:numPr>
    </w:pPr>
  </w:style>
  <w:style w:type="numbering" w:customStyle="1" w:styleId="LFO13">
    <w:name w:val="LFO13"/>
    <w:basedOn w:val="a9"/>
    <w:rsid w:val="00CB74C6"/>
    <w:pPr>
      <w:numPr>
        <w:numId w:val="35"/>
      </w:numPr>
    </w:pPr>
  </w:style>
  <w:style w:type="paragraph" w:customStyle="1" w:styleId="Nonformat">
    <w:name w:val="Nonformat"/>
    <w:basedOn w:val="a6"/>
    <w:rsid w:val="00CB74C6"/>
    <w:pPr>
      <w:suppressAutoHyphens/>
      <w:autoSpaceDN w:val="0"/>
      <w:snapToGrid w:val="0"/>
      <w:jc w:val="both"/>
      <w:textAlignment w:val="baseline"/>
    </w:pPr>
    <w:rPr>
      <w:rFonts w:ascii="Arial Narrow" w:eastAsia="Arial Narrow" w:hAnsi="Arial Narrow" w:cs="Arial Narrow"/>
      <w:sz w:val="22"/>
      <w:szCs w:val="22"/>
      <w:lang w:eastAsia="en-US"/>
    </w:rPr>
  </w:style>
  <w:style w:type="character" w:customStyle="1" w:styleId="preparersnote">
    <w:name w:val="preparer's note"/>
    <w:basedOn w:val="a7"/>
    <w:rsid w:val="00CB74C6"/>
    <w:rPr>
      <w:b/>
      <w:iCs/>
    </w:rPr>
  </w:style>
  <w:style w:type="paragraph" w:customStyle="1" w:styleId="BDSText">
    <w:name w:val="BDS Text"/>
    <w:basedOn w:val="a6"/>
    <w:rsid w:val="00CB74C6"/>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ed">
    <w:name w:val="Ос)edовной текст"/>
    <w:basedOn w:val="a6"/>
    <w:rsid w:val="00CB74C6"/>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2f3">
    <w:name w:val="заголовок 2"/>
    <w:basedOn w:val="a6"/>
    <w:next w:val="a6"/>
    <w:rsid w:val="00CB74C6"/>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2">
    <w:name w:val="Заголовок 31"/>
    <w:basedOn w:val="a6"/>
    <w:next w:val="a6"/>
    <w:rsid w:val="00CB74C6"/>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styleId="z-">
    <w:name w:val="HTML Top of Form"/>
    <w:basedOn w:val="a6"/>
    <w:next w:val="a6"/>
    <w:link w:val="z-0"/>
    <w:rsid w:val="00CB74C6"/>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7"/>
    <w:link w:val="z-"/>
    <w:rsid w:val="00CB74C6"/>
    <w:rPr>
      <w:rFonts w:ascii="Arial Narrow" w:eastAsia="Arial Narrow" w:hAnsi="Arial Narrow" w:cs="Arial Narrow"/>
      <w:vanish/>
    </w:rPr>
  </w:style>
  <w:style w:type="paragraph" w:styleId="z-1">
    <w:name w:val="HTML Bottom of Form"/>
    <w:basedOn w:val="a6"/>
    <w:next w:val="a6"/>
    <w:link w:val="z-2"/>
    <w:rsid w:val="00CB74C6"/>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7"/>
    <w:link w:val="z-1"/>
    <w:rsid w:val="00CB74C6"/>
    <w:rPr>
      <w:rFonts w:ascii="Arial Narrow" w:eastAsia="Arial Narrow" w:hAnsi="Arial Narrow" w:cs="Arial Narrow"/>
      <w:vanish/>
    </w:rPr>
  </w:style>
  <w:style w:type="numbering" w:customStyle="1" w:styleId="1111111">
    <w:name w:val="1 / 1.1 / 1.1.11"/>
    <w:basedOn w:val="a9"/>
    <w:rsid w:val="00CB74C6"/>
    <w:pPr>
      <w:numPr>
        <w:numId w:val="36"/>
      </w:numPr>
    </w:pPr>
  </w:style>
  <w:style w:type="paragraph" w:customStyle="1" w:styleId="xl1790">
    <w:name w:val="xl179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6"/>
    <w:rsid w:val="00CB74C6"/>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6"/>
    <w:rsid w:val="00CB74C6"/>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6"/>
    <w:rsid w:val="00CB74C6"/>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6"/>
    <w:rsid w:val="00CB74C6"/>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ffe">
    <w:name w:val="endnote reference"/>
    <w:rsid w:val="00CB74C6"/>
    <w:rPr>
      <w:position w:val="0"/>
      <w:vertAlign w:val="superscript"/>
    </w:rPr>
  </w:style>
  <w:style w:type="character" w:customStyle="1" w:styleId="2f4">
    <w:name w:val="Текст выноски Знак2"/>
    <w:basedOn w:val="a7"/>
    <w:rsid w:val="00CB74C6"/>
    <w:rPr>
      <w:rFonts w:ascii="Arial Narrow" w:eastAsia="Arial Narrow" w:hAnsi="Arial Narrow" w:cs="Arial Narrow"/>
      <w:sz w:val="22"/>
      <w:szCs w:val="22"/>
    </w:rPr>
  </w:style>
  <w:style w:type="numbering" w:customStyle="1" w:styleId="LFO16">
    <w:name w:val="LFO16"/>
    <w:basedOn w:val="a9"/>
    <w:rsid w:val="00CB74C6"/>
    <w:pPr>
      <w:numPr>
        <w:numId w:val="37"/>
      </w:numPr>
    </w:pPr>
  </w:style>
  <w:style w:type="numbering" w:customStyle="1" w:styleId="LFO17">
    <w:name w:val="LFO17"/>
    <w:basedOn w:val="a9"/>
    <w:rsid w:val="00CB74C6"/>
    <w:pPr>
      <w:numPr>
        <w:numId w:val="38"/>
      </w:numPr>
    </w:pPr>
  </w:style>
  <w:style w:type="numbering" w:customStyle="1" w:styleId="LFO18">
    <w:name w:val="LFO18"/>
    <w:basedOn w:val="a9"/>
    <w:rsid w:val="00CB74C6"/>
    <w:pPr>
      <w:numPr>
        <w:numId w:val="39"/>
      </w:numPr>
    </w:pPr>
  </w:style>
  <w:style w:type="numbering" w:customStyle="1" w:styleId="LFO19">
    <w:name w:val="LFO19"/>
    <w:basedOn w:val="a9"/>
    <w:rsid w:val="00CB74C6"/>
    <w:pPr>
      <w:numPr>
        <w:numId w:val="40"/>
      </w:numPr>
    </w:pPr>
  </w:style>
  <w:style w:type="numbering" w:customStyle="1" w:styleId="LFO20">
    <w:name w:val="LFO20"/>
    <w:basedOn w:val="a9"/>
    <w:rsid w:val="00CB74C6"/>
    <w:pPr>
      <w:numPr>
        <w:numId w:val="41"/>
      </w:numPr>
    </w:pPr>
  </w:style>
  <w:style w:type="numbering" w:customStyle="1" w:styleId="93">
    <w:name w:val="Нет списка9"/>
    <w:next w:val="a9"/>
    <w:uiPriority w:val="99"/>
    <w:semiHidden/>
    <w:rsid w:val="004B3F82"/>
  </w:style>
  <w:style w:type="paragraph" w:customStyle="1" w:styleId="norma">
    <w:name w:val="norma"/>
    <w:basedOn w:val="Iauiue"/>
    <w:rsid w:val="004B3F82"/>
    <w:pPr>
      <w:widowControl w:val="0"/>
      <w:spacing w:before="60" w:after="80"/>
      <w:ind w:left="851" w:hanging="851"/>
    </w:pPr>
    <w:rPr>
      <w:rFonts w:ascii="Peterburg" w:hAnsi="Peterburg"/>
      <w:snapToGrid w:val="0"/>
      <w:sz w:val="22"/>
      <w:lang w:val="ru-RU" w:eastAsia="en-US"/>
    </w:rPr>
  </w:style>
  <w:style w:type="paragraph" w:customStyle="1" w:styleId="1f7">
    <w:name w:val="Название1"/>
    <w:basedOn w:val="1b"/>
    <w:rsid w:val="004B3F82"/>
    <w:pPr>
      <w:jc w:val="center"/>
    </w:pPr>
    <w:rPr>
      <w:b/>
      <w:snapToGrid w:val="0"/>
      <w:lang w:eastAsia="en-US"/>
    </w:rPr>
  </w:style>
  <w:style w:type="paragraph" w:customStyle="1" w:styleId="1f8">
    <w:name w:val="Основной текст1"/>
    <w:basedOn w:val="1b"/>
    <w:rsid w:val="004B3F82"/>
    <w:pPr>
      <w:jc w:val="both"/>
    </w:pPr>
    <w:rPr>
      <w:snapToGrid w:val="0"/>
      <w:sz w:val="22"/>
      <w:lang w:eastAsia="en-US"/>
    </w:rPr>
  </w:style>
  <w:style w:type="paragraph" w:customStyle="1" w:styleId="Iniiadieoaeno2">
    <w:name w:val="Iniia?die oaeno 2"/>
    <w:basedOn w:val="Iauiue"/>
    <w:rsid w:val="004B3F82"/>
    <w:pPr>
      <w:widowControl w:val="0"/>
      <w:spacing w:before="80" w:after="80"/>
      <w:jc w:val="both"/>
    </w:pPr>
    <w:rPr>
      <w:snapToGrid w:val="0"/>
      <w:sz w:val="22"/>
      <w:lang w:val="ru-RU" w:eastAsia="en-US"/>
    </w:rPr>
  </w:style>
  <w:style w:type="paragraph" w:customStyle="1" w:styleId="Iauiue1">
    <w:name w:val="Iau?iue1"/>
    <w:rsid w:val="004B3F82"/>
    <w:pPr>
      <w:widowControl w:val="0"/>
      <w:spacing w:after="0" w:line="240" w:lineRule="auto"/>
    </w:pPr>
    <w:rPr>
      <w:rFonts w:ascii="Times New Roman" w:eastAsia="Times New Roman" w:hAnsi="Times New Roman" w:cs="Times New Roman"/>
      <w:snapToGrid w:val="0"/>
      <w:sz w:val="20"/>
      <w:szCs w:val="20"/>
    </w:rPr>
  </w:style>
  <w:style w:type="paragraph" w:customStyle="1" w:styleId="1f9">
    <w:name w:val="Нижний колонтитул1"/>
    <w:basedOn w:val="1b"/>
    <w:rsid w:val="004B3F82"/>
    <w:pPr>
      <w:tabs>
        <w:tab w:val="center" w:pos="4153"/>
        <w:tab w:val="right" w:pos="8306"/>
      </w:tabs>
    </w:pPr>
    <w:rPr>
      <w:snapToGrid w:val="0"/>
      <w:sz w:val="20"/>
      <w:lang w:val="en-AU" w:eastAsia="en-US"/>
    </w:rPr>
  </w:style>
  <w:style w:type="character" w:customStyle="1" w:styleId="afffffff">
    <w:name w:val="номер страницы"/>
    <w:basedOn w:val="a7"/>
    <w:rsid w:val="004B3F82"/>
  </w:style>
  <w:style w:type="paragraph" w:customStyle="1" w:styleId="313">
    <w:name w:val="Основной текст с отступом 31"/>
    <w:basedOn w:val="1b"/>
    <w:rsid w:val="004B3F82"/>
    <w:pPr>
      <w:ind w:left="284" w:hanging="284"/>
      <w:jc w:val="both"/>
    </w:pPr>
    <w:rPr>
      <w:snapToGrid w:val="0"/>
      <w:sz w:val="22"/>
      <w:lang w:eastAsia="en-US"/>
    </w:rPr>
  </w:style>
  <w:style w:type="paragraph" w:customStyle="1" w:styleId="2f5">
    <w:name w:val="Абзац списка2"/>
    <w:basedOn w:val="a6"/>
    <w:uiPriority w:val="34"/>
    <w:qFormat/>
    <w:rsid w:val="004B3F82"/>
    <w:pPr>
      <w:ind w:left="720"/>
    </w:pPr>
    <w:rPr>
      <w:rFonts w:ascii="Times" w:hAnsi="Times"/>
      <w:snapToGrid w:val="0"/>
      <w:szCs w:val="20"/>
      <w:lang w:val="en-US" w:eastAsia="en-US"/>
    </w:rPr>
  </w:style>
  <w:style w:type="character" w:customStyle="1" w:styleId="val">
    <w:name w:val="val"/>
    <w:basedOn w:val="a7"/>
    <w:rsid w:val="004B3F82"/>
  </w:style>
  <w:style w:type="character" w:customStyle="1" w:styleId="th-tx-valueth-tx-nowrap">
    <w:name w:val="th-tx-value th-tx-nowrap"/>
    <w:basedOn w:val="a7"/>
    <w:rsid w:val="004B3F82"/>
  </w:style>
  <w:style w:type="table" w:customStyle="1" w:styleId="101">
    <w:name w:val="Сетка таблицы101"/>
    <w:basedOn w:val="a8"/>
    <w:next w:val="af3"/>
    <w:uiPriority w:val="39"/>
    <w:rsid w:val="00166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8"/>
    <w:next w:val="af3"/>
    <w:uiPriority w:val="39"/>
    <w:rsid w:val="00166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1661F8"/>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6"/>
    <w:next w:val="a6"/>
    <w:uiPriority w:val="9"/>
    <w:qFormat/>
    <w:rsid w:val="001661F8"/>
    <w:pPr>
      <w:spacing w:before="120" w:after="120"/>
      <w:jc w:val="both"/>
      <w:outlineLvl w:val="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16790720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15654683">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oter" Target="footer1.xm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tishkin@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d.tishkin@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09DC2-686B-48E2-B398-5F39130A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60</Pages>
  <Words>21448</Words>
  <Characters>122256</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31</cp:revision>
  <cp:lastPrinted>2018-06-08T10:09:00Z</cp:lastPrinted>
  <dcterms:created xsi:type="dcterms:W3CDTF">2017-06-07T07:37:00Z</dcterms:created>
  <dcterms:modified xsi:type="dcterms:W3CDTF">2018-06-08T10:10:00Z</dcterms:modified>
</cp:coreProperties>
</file>